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723B0" w14:textId="79229B80" w:rsidR="00F14502" w:rsidRPr="00A90383" w:rsidRDefault="00F81E96" w:rsidP="001C6D14">
      <w:pPr>
        <w:pStyle w:val="Summary"/>
        <w:spacing w:before="0" w:after="0"/>
        <w:rPr>
          <w:sz w:val="28"/>
        </w:rPr>
      </w:pPr>
      <w:bookmarkStart w:id="0" w:name="_GoBack"/>
      <w:bookmarkEnd w:id="0"/>
      <w:r>
        <w:rPr>
          <w:sz w:val="28"/>
        </w:rPr>
        <w:t>Certifications and Representations</w:t>
      </w:r>
    </w:p>
    <w:p w14:paraId="20DB5DAF" w14:textId="0AD3B816" w:rsidR="00F14502" w:rsidRDefault="00F14502" w:rsidP="00BB4BEC">
      <w:pPr>
        <w:spacing w:after="0"/>
      </w:pPr>
      <w:r>
        <w:t>Subcontracts Under Prime Contracts with USAID</w:t>
      </w:r>
    </w:p>
    <w:p w14:paraId="18D46CCC" w14:textId="7102509A" w:rsidR="003842F4" w:rsidRPr="00A846EE" w:rsidRDefault="00F81E96" w:rsidP="003842F4">
      <w:pPr>
        <w:rPr>
          <w:b/>
          <w:sz w:val="20"/>
        </w:rPr>
      </w:pPr>
      <w:r w:rsidRPr="00A846EE">
        <w:rPr>
          <w:b/>
          <w:sz w:val="20"/>
        </w:rPr>
        <w:t xml:space="preserve">To be completed by </w:t>
      </w:r>
      <w:r w:rsidR="00C15596" w:rsidRPr="00A846EE">
        <w:rPr>
          <w:b/>
          <w:sz w:val="20"/>
        </w:rPr>
        <w:t xml:space="preserve">prospective </w:t>
      </w:r>
      <w:r w:rsidRPr="00A846EE">
        <w:rPr>
          <w:b/>
          <w:sz w:val="20"/>
        </w:rPr>
        <w:t xml:space="preserve">subcontractor. </w:t>
      </w:r>
    </w:p>
    <w:p w14:paraId="399B6C97"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bCs/>
          <w:sz w:val="20"/>
          <w:szCs w:val="20"/>
        </w:rPr>
      </w:pPr>
      <w:r w:rsidRPr="00F81E96">
        <w:rPr>
          <w:rFonts w:ascii="Arial" w:eastAsia="Arial" w:hAnsi="Arial" w:cs="Arial"/>
          <w:b/>
          <w:iCs/>
          <w:sz w:val="20"/>
          <w:szCs w:val="20"/>
        </w:rPr>
        <w:t xml:space="preserve">Certification Regarding </w:t>
      </w:r>
      <w:r w:rsidRPr="00F81E96">
        <w:rPr>
          <w:rFonts w:ascii="Arial" w:eastAsia="Arial" w:hAnsi="Arial" w:cs="Arial"/>
          <w:b/>
          <w:bCs/>
          <w:sz w:val="20"/>
          <w:szCs w:val="20"/>
        </w:rPr>
        <w:t>Debarment and Suspension</w:t>
      </w:r>
    </w:p>
    <w:p w14:paraId="1AA1AB4F" w14:textId="77777777" w:rsidR="00F81E96" w:rsidRPr="00F81E96" w:rsidRDefault="00F81E96" w:rsidP="00F81E96">
      <w:pPr>
        <w:widowControl w:val="0"/>
        <w:numPr>
          <w:ilvl w:val="0"/>
          <w:numId w:val="35"/>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Subcontractor certifies to the best of its knowledge and belief that it and its “principals” (as defined below):</w:t>
      </w:r>
    </w:p>
    <w:p w14:paraId="4735AFFE"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Are not presently debarred, suspended, proposed for disbarment, or declared ineligible for the award of contracts by any Federal agency;</w:t>
      </w:r>
    </w:p>
    <w:p w14:paraId="71AD8940"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14:paraId="29773E42"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 xml:space="preserve">Are not presently indicted for, or otherwise criminally or civilly charged by a governmental entity (Federal, State, or local) with, commission of any of the offenses enumerated in paragraph b. of this certification; </w:t>
      </w:r>
    </w:p>
    <w:p w14:paraId="5E9C33EE"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Have not, within a three-year period preceding this Subcontract, been notified of any delinquent Federal taxes in an amount that exceeds $3,500 for which the liability remains unsatisfied; and</w:t>
      </w:r>
    </w:p>
    <w:p w14:paraId="29811604" w14:textId="77777777" w:rsidR="00F81E96" w:rsidRPr="00F81E96" w:rsidRDefault="00F81E96" w:rsidP="00F81E96">
      <w:pPr>
        <w:widowControl w:val="0"/>
        <w:numPr>
          <w:ilvl w:val="1"/>
          <w:numId w:val="35"/>
        </w:numPr>
        <w:autoSpaceDE w:val="0"/>
        <w:autoSpaceDN w:val="0"/>
        <w:spacing w:after="0" w:line="240" w:lineRule="auto"/>
        <w:outlineLvl w:val="0"/>
        <w:rPr>
          <w:rFonts w:ascii="Arial" w:eastAsia="Arial" w:hAnsi="Arial" w:cs="Arial"/>
          <w:sz w:val="20"/>
          <w:szCs w:val="20"/>
        </w:rPr>
      </w:pPr>
      <w:r w:rsidRPr="00F81E96">
        <w:rPr>
          <w:rFonts w:ascii="Arial" w:eastAsia="Arial" w:hAnsi="Arial" w:cs="Arial"/>
          <w:sz w:val="20"/>
          <w:szCs w:val="20"/>
        </w:rPr>
        <w:t>Have not within a three-year period preceding this Subcontract had one or more contracts terminated for default by any Federal agency.</w:t>
      </w:r>
    </w:p>
    <w:p w14:paraId="58366826" w14:textId="77777777" w:rsidR="00F81E96" w:rsidRPr="00F81E96" w:rsidRDefault="00F81E96" w:rsidP="00F81E96">
      <w:pPr>
        <w:widowControl w:val="0"/>
        <w:numPr>
          <w:ilvl w:val="0"/>
          <w:numId w:val="35"/>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“Principal” means an officer, director, owner, partner, or a person having primary management or supervisory responsibilities within a business entity (</w:t>
      </w:r>
      <w:r w:rsidRPr="00F81E96">
        <w:rPr>
          <w:rFonts w:ascii="Arial" w:eastAsia="Arial" w:hAnsi="Arial" w:cs="Arial"/>
          <w:i/>
          <w:iCs/>
          <w:sz w:val="20"/>
          <w:szCs w:val="20"/>
        </w:rPr>
        <w:t>e.g.</w:t>
      </w:r>
      <w:r w:rsidRPr="00F81E96">
        <w:rPr>
          <w:rFonts w:ascii="Arial" w:eastAsia="Arial" w:hAnsi="Arial" w:cs="Arial"/>
          <w:sz w:val="20"/>
          <w:szCs w:val="20"/>
        </w:rPr>
        <w:t>, general manager, plant manager, head of a division or business segment, and similar positions).</w:t>
      </w:r>
    </w:p>
    <w:p w14:paraId="3A466BB2" w14:textId="77777777" w:rsidR="00F81E96" w:rsidRPr="00F81E96" w:rsidRDefault="00F81E96" w:rsidP="00F81E96">
      <w:pPr>
        <w:widowControl w:val="0"/>
        <w:numPr>
          <w:ilvl w:val="0"/>
          <w:numId w:val="35"/>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Subcontractor shall not </w:t>
      </w:r>
      <w:proofErr w:type="gramStart"/>
      <w:r w:rsidRPr="00F81E96">
        <w:rPr>
          <w:rFonts w:ascii="Arial" w:eastAsia="Arial" w:hAnsi="Arial" w:cs="Arial"/>
          <w:sz w:val="20"/>
          <w:szCs w:val="20"/>
        </w:rPr>
        <w:t>enter into</w:t>
      </w:r>
      <w:proofErr w:type="gramEnd"/>
      <w:r w:rsidRPr="00F81E96">
        <w:rPr>
          <w:rFonts w:ascii="Arial" w:eastAsia="Arial" w:hAnsi="Arial" w:cs="Arial"/>
          <w:sz w:val="20"/>
          <w:szCs w:val="20"/>
        </w:rPr>
        <w:t xml:space="preserve"> any lower-tier subcontract in excess of $35,000 with a subcontractor that is debarred, suspended, or proposed for debarment by any U.S. executive agency, unless approved in advance by the Company.</w:t>
      </w:r>
    </w:p>
    <w:p w14:paraId="3A9E691A" w14:textId="77777777" w:rsidR="00F81E96" w:rsidRPr="00F81E96" w:rsidRDefault="00F81E96" w:rsidP="00F81E96">
      <w:pPr>
        <w:widowControl w:val="0"/>
        <w:autoSpaceDE w:val="0"/>
        <w:autoSpaceDN w:val="0"/>
        <w:spacing w:before="75" w:after="0" w:line="240" w:lineRule="auto"/>
        <w:ind w:left="115"/>
        <w:outlineLvl w:val="0"/>
        <w:rPr>
          <w:rFonts w:ascii="Arial" w:eastAsia="Arial" w:hAnsi="Arial" w:cs="Arial"/>
          <w:sz w:val="20"/>
          <w:szCs w:val="20"/>
        </w:rPr>
      </w:pPr>
    </w:p>
    <w:p w14:paraId="6A32D153" w14:textId="77777777" w:rsidR="00F81E96" w:rsidRPr="00F81E96" w:rsidRDefault="00F81E96" w:rsidP="00F81E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As the authorized certifying official, I hereby certify that the above specified certifications are true.</w:t>
      </w:r>
    </w:p>
    <w:p w14:paraId="0E3408DB" w14:textId="77777777" w:rsidR="00F81E96" w:rsidRPr="00F81E96" w:rsidRDefault="00F81E96" w:rsidP="00F81E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33ACC968" w14:textId="77777777" w:rsidTr="003A1EFA">
        <w:tc>
          <w:tcPr>
            <w:tcW w:w="3233" w:type="dxa"/>
          </w:tcPr>
          <w:p w14:paraId="7D4475B9"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1746761749"/>
            <w:placeholder>
              <w:docPart w:val="31F7620D983D40BDA9EE0F6926B2EC7B"/>
            </w:placeholder>
          </w:sdtPr>
          <w:sdtEndPr/>
          <w:sdtContent>
            <w:tc>
              <w:tcPr>
                <w:tcW w:w="6738" w:type="dxa"/>
              </w:tcPr>
              <w:p w14:paraId="466534F1" w14:textId="1D26B74C"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4FD473E4" w14:textId="77777777" w:rsidTr="003A1EFA">
        <w:tc>
          <w:tcPr>
            <w:tcW w:w="3233" w:type="dxa"/>
          </w:tcPr>
          <w:p w14:paraId="06B77C0B"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101471215"/>
            <w:placeholder>
              <w:docPart w:val="115BF767829A4FDD81732AD166DFE445"/>
            </w:placeholder>
          </w:sdtPr>
          <w:sdtEndPr/>
          <w:sdtContent>
            <w:tc>
              <w:tcPr>
                <w:tcW w:w="6738" w:type="dxa"/>
              </w:tcPr>
              <w:p w14:paraId="481E5CA1" w14:textId="3D536E0D"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71758FF0" w14:textId="77777777" w:rsidTr="003A1EFA">
        <w:tc>
          <w:tcPr>
            <w:tcW w:w="3233" w:type="dxa"/>
          </w:tcPr>
          <w:p w14:paraId="246EBEC8"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071398231"/>
            <w:placeholder>
              <w:docPart w:val="E6883C4CF6924B9988143EC99FA65E09"/>
            </w:placeholder>
          </w:sdtPr>
          <w:sdtEndPr/>
          <w:sdtContent>
            <w:tc>
              <w:tcPr>
                <w:tcW w:w="6738" w:type="dxa"/>
              </w:tcPr>
              <w:p w14:paraId="4799C709" w14:textId="3D11096B"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51D878A9" w14:textId="77777777" w:rsidTr="00F81E96">
        <w:trPr>
          <w:trHeight w:val="809"/>
        </w:trPr>
        <w:tc>
          <w:tcPr>
            <w:tcW w:w="3233" w:type="dxa"/>
          </w:tcPr>
          <w:p w14:paraId="461FEB10" w14:textId="77777777"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2205C161" w14:textId="77777777" w:rsidR="00F81E96" w:rsidRPr="00F81E96" w:rsidRDefault="00F81E96" w:rsidP="00F81E96">
            <w:pPr>
              <w:spacing w:before="75" w:line="240" w:lineRule="auto"/>
              <w:outlineLvl w:val="0"/>
              <w:rPr>
                <w:rFonts w:ascii="Arial" w:eastAsia="Arial" w:hAnsi="Arial" w:cs="Arial"/>
                <w:sz w:val="20"/>
                <w:szCs w:val="20"/>
              </w:rPr>
            </w:pPr>
          </w:p>
        </w:tc>
      </w:tr>
      <w:tr w:rsidR="00F81E96" w:rsidRPr="00F81E96" w14:paraId="69EF613C" w14:textId="77777777" w:rsidTr="003A1EFA">
        <w:tc>
          <w:tcPr>
            <w:tcW w:w="3233" w:type="dxa"/>
          </w:tcPr>
          <w:p w14:paraId="3D10ED67" w14:textId="6C03E26E" w:rsidR="00F81E96" w:rsidRPr="00F81E96" w:rsidRDefault="00F81E96" w:rsidP="00F81E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tc>
        <w:sdt>
          <w:sdtPr>
            <w:rPr>
              <w:rFonts w:ascii="Arial" w:eastAsia="Arial" w:hAnsi="Arial" w:cs="Arial"/>
              <w:sz w:val="20"/>
              <w:szCs w:val="20"/>
            </w:rPr>
            <w:id w:val="-1819406317"/>
            <w:placeholder>
              <w:docPart w:val="5997FB2476434AA2BF5F437101811457"/>
            </w:placeholder>
            <w:date>
              <w:dateFormat w:val="M/d/yyyy"/>
              <w:lid w:val="en-US"/>
              <w:storeMappedDataAs w:val="dateTime"/>
              <w:calendar w:val="gregorian"/>
            </w:date>
          </w:sdtPr>
          <w:sdtEndPr/>
          <w:sdtContent>
            <w:tc>
              <w:tcPr>
                <w:tcW w:w="6738" w:type="dxa"/>
              </w:tcPr>
              <w:p w14:paraId="4D705811" w14:textId="7A656A8B" w:rsidR="00F81E96" w:rsidRPr="00F81E96" w:rsidRDefault="00F81E96" w:rsidP="00F81E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1F722B91" w14:textId="77777777" w:rsidR="00F81E96" w:rsidRPr="00F81E96" w:rsidRDefault="00F81E96" w:rsidP="00F81E96">
      <w:pPr>
        <w:widowControl w:val="0"/>
        <w:autoSpaceDE w:val="0"/>
        <w:autoSpaceDN w:val="0"/>
        <w:spacing w:before="75" w:after="0" w:line="240" w:lineRule="auto"/>
        <w:ind w:left="475"/>
        <w:outlineLvl w:val="0"/>
        <w:rPr>
          <w:rFonts w:ascii="Arial" w:eastAsia="Arial" w:hAnsi="Arial" w:cs="Arial"/>
          <w:b/>
          <w:sz w:val="20"/>
          <w:szCs w:val="20"/>
        </w:rPr>
      </w:pPr>
    </w:p>
    <w:p w14:paraId="79FE1B4F"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sz w:val="20"/>
          <w:szCs w:val="20"/>
        </w:rPr>
      </w:pPr>
      <w:r w:rsidRPr="00F81E96">
        <w:rPr>
          <w:rFonts w:ascii="Arial" w:eastAsia="Arial" w:hAnsi="Arial" w:cs="Arial"/>
          <w:b/>
          <w:sz w:val="20"/>
          <w:szCs w:val="20"/>
        </w:rPr>
        <w:t>Certification Regarding Lobbying</w:t>
      </w:r>
    </w:p>
    <w:p w14:paraId="2B17D8E8"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bCs/>
          <w:sz w:val="20"/>
          <w:szCs w:val="20"/>
        </w:rPr>
      </w:pPr>
      <w:r w:rsidRPr="00F81E96">
        <w:rPr>
          <w:rFonts w:ascii="Arial" w:eastAsia="Arial" w:hAnsi="Arial" w:cs="Arial"/>
          <w:sz w:val="20"/>
          <w:szCs w:val="20"/>
        </w:rPr>
        <w:t xml:space="preserve">By signing this contract, Subcontractor certifies to the best of its knowledge and belief that </w:t>
      </w:r>
      <w:r w:rsidRPr="00F81E96">
        <w:rPr>
          <w:rFonts w:ascii="Arial" w:eastAsia="Arial" w:hAnsi="Arial" w:cs="Arial"/>
          <w:bCs/>
          <w:sz w:val="20"/>
          <w:szCs w:val="20"/>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14:paraId="4CE90B8E"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bCs/>
          <w:sz w:val="20"/>
          <w:szCs w:val="20"/>
        </w:rPr>
      </w:pPr>
      <w:r w:rsidRPr="00F81E96">
        <w:rPr>
          <w:rFonts w:ascii="Arial" w:eastAsia="Arial" w:hAnsi="Arial" w:cs="Arial"/>
          <w:bCs/>
          <w:sz w:val="20"/>
          <w:szCs w:val="20"/>
        </w:rPr>
        <w:lastRenderedPageBreak/>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bookmarkStart w:id="1" w:name="wp1141756"/>
      <w:bookmarkEnd w:id="1"/>
    </w:p>
    <w:p w14:paraId="236D272C"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2D847BA2"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As the authorized certifying official, I hereby certify that the above specified certifications are true.</w:t>
      </w:r>
    </w:p>
    <w:p w14:paraId="474F37FA"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45C050CB" w14:textId="77777777" w:rsidTr="003A1EFA">
        <w:tc>
          <w:tcPr>
            <w:tcW w:w="3233" w:type="dxa"/>
          </w:tcPr>
          <w:p w14:paraId="452359E5"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1579710457"/>
            <w:placeholder>
              <w:docPart w:val="81E5F223FA2C4D3C91637E9F18C8EB45"/>
            </w:placeholder>
          </w:sdtPr>
          <w:sdtEndPr/>
          <w:sdtContent>
            <w:tc>
              <w:tcPr>
                <w:tcW w:w="6738" w:type="dxa"/>
              </w:tcPr>
              <w:p w14:paraId="783C8B7E" w14:textId="408D1923"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4AA32EBA" w14:textId="77777777" w:rsidTr="003A1EFA">
        <w:tc>
          <w:tcPr>
            <w:tcW w:w="3233" w:type="dxa"/>
          </w:tcPr>
          <w:p w14:paraId="7DE8447F"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237179169"/>
            <w:placeholder>
              <w:docPart w:val="81E5F223FA2C4D3C91637E9F18C8EB45"/>
            </w:placeholder>
          </w:sdtPr>
          <w:sdtEndPr/>
          <w:sdtContent>
            <w:tc>
              <w:tcPr>
                <w:tcW w:w="6738" w:type="dxa"/>
              </w:tcPr>
              <w:p w14:paraId="5298CAA6" w14:textId="06B59909"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59C662AF" w14:textId="77777777" w:rsidTr="003A1EFA">
        <w:tc>
          <w:tcPr>
            <w:tcW w:w="3233" w:type="dxa"/>
          </w:tcPr>
          <w:p w14:paraId="7144690A"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328008573"/>
            <w:placeholder>
              <w:docPart w:val="81E5F223FA2C4D3C91637E9F18C8EB45"/>
            </w:placeholder>
          </w:sdtPr>
          <w:sdtEndPr/>
          <w:sdtContent>
            <w:tc>
              <w:tcPr>
                <w:tcW w:w="6738" w:type="dxa"/>
              </w:tcPr>
              <w:p w14:paraId="687E8BCF" w14:textId="47F92859"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24A09077" w14:textId="77777777" w:rsidTr="003A1EFA">
        <w:tc>
          <w:tcPr>
            <w:tcW w:w="3233" w:type="dxa"/>
          </w:tcPr>
          <w:p w14:paraId="2AC4AF4A"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568569F2" w14:textId="77777777" w:rsidR="00F81E96" w:rsidRPr="00F81E96" w:rsidRDefault="00F81E96" w:rsidP="00C15596">
            <w:pPr>
              <w:spacing w:before="75" w:line="240" w:lineRule="auto"/>
              <w:outlineLvl w:val="0"/>
              <w:rPr>
                <w:rFonts w:ascii="Arial" w:eastAsia="Arial" w:hAnsi="Arial" w:cs="Arial"/>
                <w:sz w:val="20"/>
                <w:szCs w:val="20"/>
              </w:rPr>
            </w:pPr>
          </w:p>
          <w:p w14:paraId="573E4E5E" w14:textId="77777777" w:rsidR="00F81E96" w:rsidRPr="00F81E96" w:rsidRDefault="00F81E96" w:rsidP="00C15596">
            <w:pPr>
              <w:spacing w:before="75" w:line="240" w:lineRule="auto"/>
              <w:outlineLvl w:val="0"/>
              <w:rPr>
                <w:rFonts w:ascii="Arial" w:eastAsia="Arial" w:hAnsi="Arial" w:cs="Arial"/>
                <w:sz w:val="20"/>
                <w:szCs w:val="20"/>
              </w:rPr>
            </w:pPr>
          </w:p>
          <w:p w14:paraId="0C5143BE"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46F9B509" w14:textId="77777777" w:rsidTr="003A1EFA">
        <w:tc>
          <w:tcPr>
            <w:tcW w:w="3233" w:type="dxa"/>
          </w:tcPr>
          <w:p w14:paraId="3ED2E0CD"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3B06DB76"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1511983248"/>
            <w:placeholder>
              <w:docPart w:val="4E69176754CE409BB2B0443B4A0EB2ED"/>
            </w:placeholder>
            <w:date>
              <w:dateFormat w:val="M/d/yyyy"/>
              <w:lid w:val="en-US"/>
              <w:storeMappedDataAs w:val="dateTime"/>
              <w:calendar w:val="gregorian"/>
            </w:date>
          </w:sdtPr>
          <w:sdtEndPr/>
          <w:sdtContent>
            <w:tc>
              <w:tcPr>
                <w:tcW w:w="6738" w:type="dxa"/>
              </w:tcPr>
              <w:p w14:paraId="111E002F" w14:textId="7832DE23"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74A2E951"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b/>
          <w:bCs/>
          <w:sz w:val="20"/>
          <w:szCs w:val="20"/>
        </w:rPr>
      </w:pPr>
    </w:p>
    <w:p w14:paraId="28DDBA78"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bCs/>
          <w:sz w:val="20"/>
          <w:szCs w:val="20"/>
        </w:rPr>
      </w:pPr>
      <w:r w:rsidRPr="00F81E96">
        <w:rPr>
          <w:rFonts w:ascii="Arial" w:eastAsia="Arial" w:hAnsi="Arial" w:cs="Arial"/>
          <w:b/>
          <w:bCs/>
          <w:sz w:val="20"/>
          <w:szCs w:val="20"/>
        </w:rPr>
        <w:t>Certification Regarding Terrorist Financing</w:t>
      </w:r>
    </w:p>
    <w:p w14:paraId="143E82B1" w14:textId="77777777" w:rsidR="00F81E96" w:rsidRPr="00F81E96" w:rsidRDefault="00F81E96" w:rsidP="00C15596">
      <w:pPr>
        <w:widowControl w:val="0"/>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By signing and submitting this application, the Subcontractor provides and is bound by the certification set out below:</w:t>
      </w:r>
    </w:p>
    <w:p w14:paraId="3D288C34"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579780CE"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14:paraId="6A353779"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169E1897"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2. The following steps may enable Subcontractor to comply with its obligations under paragraph 1:</w:t>
      </w:r>
    </w:p>
    <w:p w14:paraId="1B507BBD" w14:textId="77777777" w:rsidR="00F81E96" w:rsidRPr="00F81E96" w:rsidRDefault="00F81E96" w:rsidP="00C15596">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a. Before providing any material support or resources to an individual or entity, Subcontractor will verify that the individual or entity does not (</w:t>
      </w:r>
      <w:proofErr w:type="spellStart"/>
      <w:r w:rsidRPr="00F81E96">
        <w:rPr>
          <w:rFonts w:ascii="Arial" w:eastAsia="Arial" w:hAnsi="Arial" w:cs="Arial"/>
          <w:sz w:val="20"/>
          <w:szCs w:val="20"/>
        </w:rPr>
        <w:t>i</w:t>
      </w:r>
      <w:proofErr w:type="spellEnd"/>
      <w:r w:rsidRPr="00F81E96">
        <w:rPr>
          <w:rFonts w:ascii="Arial" w:eastAsia="Arial" w:hAnsi="Arial" w:cs="Arial"/>
          <w:sz w:val="20"/>
          <w:szCs w:val="20"/>
        </w:rPr>
        <w:t xml:space="preserve">) appear on the master list of Specially Designated Nationals and Blocked Persons, which list is maintained by the U.S. Treasury’s Office of Foreign Assets Control (OFAC) and is available online at </w:t>
      </w:r>
      <w:hyperlink r:id="rId8" w:history="1">
        <w:r w:rsidRPr="00F81E96">
          <w:rPr>
            <w:rFonts w:ascii="Arial" w:eastAsia="Arial" w:hAnsi="Arial" w:cs="Arial"/>
            <w:color w:val="0000FF"/>
            <w:sz w:val="20"/>
            <w:szCs w:val="20"/>
            <w:u w:val="single"/>
          </w:rPr>
          <w:t>https://www.treasury.gov/resource-center/sanctions/SDN-List/Pages/default.aspx</w:t>
        </w:r>
      </w:hyperlink>
      <w:r w:rsidRPr="00F81E96">
        <w:rPr>
          <w:rFonts w:ascii="Arial" w:eastAsia="Arial" w:hAnsi="Arial" w:cs="Arial"/>
          <w:sz w:val="20"/>
          <w:szCs w:val="20"/>
        </w:rPr>
        <w:t xml:space="preserve"> or (ii) is not included in any supplementary information concerning prohibited individuals or entities that may be provided by the Company to Subcontractor.</w:t>
      </w:r>
    </w:p>
    <w:p w14:paraId="32724AAA" w14:textId="77777777" w:rsidR="00F81E96" w:rsidRPr="00F81E96" w:rsidRDefault="00F81E96" w:rsidP="00C15596">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r:id="rId9" w:history="1">
        <w:r w:rsidRPr="00F81E96">
          <w:rPr>
            <w:rFonts w:ascii="Arial" w:eastAsia="Arial" w:hAnsi="Arial" w:cs="Arial"/>
            <w:color w:val="0000FF"/>
            <w:sz w:val="20"/>
            <w:szCs w:val="20"/>
            <w:u w:val="single"/>
          </w:rPr>
          <w:t>https://www.un.org/sc/suborg/en/sanctions/1267/aq_sanctions_list</w:t>
        </w:r>
      </w:hyperlink>
      <w:r w:rsidRPr="00F81E96">
        <w:rPr>
          <w:rFonts w:ascii="Arial" w:eastAsia="Arial" w:hAnsi="Arial" w:cs="Arial"/>
          <w:sz w:val="20"/>
          <w:szCs w:val="20"/>
        </w:rPr>
        <w:t xml:space="preserve">. </w:t>
      </w:r>
    </w:p>
    <w:p w14:paraId="65A71ED1" w14:textId="77777777" w:rsidR="00F81E96" w:rsidRPr="00F81E96" w:rsidRDefault="00F81E96" w:rsidP="00C15596">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14:paraId="62CC91F2" w14:textId="410C7E39" w:rsidR="00F81E96" w:rsidRDefault="00F81E96" w:rsidP="00473FD9">
      <w:pPr>
        <w:widowControl w:val="0"/>
        <w:autoSpaceDE w:val="0"/>
        <w:autoSpaceDN w:val="0"/>
        <w:spacing w:before="75" w:after="0" w:line="240" w:lineRule="auto"/>
        <w:ind w:left="720"/>
        <w:outlineLvl w:val="0"/>
        <w:rPr>
          <w:rFonts w:ascii="Arial" w:eastAsia="Arial" w:hAnsi="Arial" w:cs="Arial"/>
          <w:sz w:val="20"/>
          <w:szCs w:val="20"/>
        </w:rPr>
      </w:pPr>
      <w:r w:rsidRPr="00F81E96">
        <w:rPr>
          <w:rFonts w:ascii="Arial" w:eastAsia="Arial" w:hAnsi="Arial" w:cs="Arial"/>
          <w:sz w:val="20"/>
          <w:szCs w:val="20"/>
        </w:rPr>
        <w:t>d. Subcontractor also will implement reasonable monitoring and oversight procedures to safeguard against assistance being diverted to support terrorist activity.</w:t>
      </w:r>
    </w:p>
    <w:p w14:paraId="175329CD" w14:textId="77777777" w:rsidR="00473FD9" w:rsidRPr="00F81E96" w:rsidRDefault="00473FD9" w:rsidP="00473FD9">
      <w:pPr>
        <w:widowControl w:val="0"/>
        <w:autoSpaceDE w:val="0"/>
        <w:autoSpaceDN w:val="0"/>
        <w:spacing w:before="75" w:after="0" w:line="240" w:lineRule="auto"/>
        <w:ind w:left="720"/>
        <w:outlineLvl w:val="0"/>
        <w:rPr>
          <w:rFonts w:ascii="Arial" w:eastAsia="Arial" w:hAnsi="Arial" w:cs="Arial"/>
          <w:sz w:val="20"/>
          <w:szCs w:val="20"/>
        </w:rPr>
      </w:pPr>
    </w:p>
    <w:p w14:paraId="5D07DF6F"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3. For purposes of this Certification:</w:t>
      </w:r>
    </w:p>
    <w:p w14:paraId="108C653C"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“Material support and resources” means currency or monetary instruments or financial securities, financial services, lodging, training, expert advice or assistance, safe houses, false documentation or </w:t>
      </w:r>
      <w:r w:rsidRPr="00F81E96">
        <w:rPr>
          <w:rFonts w:ascii="Arial" w:eastAsia="Arial" w:hAnsi="Arial" w:cs="Arial"/>
          <w:sz w:val="20"/>
          <w:szCs w:val="20"/>
        </w:rPr>
        <w:lastRenderedPageBreak/>
        <w:t>identification, communications equipment, facilities, weapons, lethal substances, explosives, personnel, transportation, and other physical assets, except medicine or religious materials.</w:t>
      </w:r>
    </w:p>
    <w:p w14:paraId="75147155" w14:textId="77777777" w:rsidR="00F81E96" w:rsidRPr="00F81E96" w:rsidRDefault="00F81E96" w:rsidP="00F81E96">
      <w:pPr>
        <w:widowControl w:val="0"/>
        <w:numPr>
          <w:ilvl w:val="0"/>
          <w:numId w:val="37"/>
        </w:numPr>
        <w:autoSpaceDE w:val="0"/>
        <w:autoSpaceDN w:val="0"/>
        <w:spacing w:after="0" w:line="240" w:lineRule="auto"/>
        <w:ind w:left="1710" w:hanging="450"/>
        <w:jc w:val="both"/>
        <w:rPr>
          <w:rFonts w:ascii="Arial" w:eastAsia="Arial" w:hAnsi="Arial" w:cs="Arial"/>
          <w:sz w:val="20"/>
          <w:szCs w:val="20"/>
        </w:rPr>
      </w:pPr>
      <w:r w:rsidRPr="00F81E96">
        <w:rPr>
          <w:rFonts w:ascii="Arial" w:eastAsia="Arial" w:hAnsi="Arial" w:cs="Arial"/>
          <w:sz w:val="20"/>
          <w:szCs w:val="20"/>
        </w:rPr>
        <w:t>“Training" means instruction or teaching designed to impart a specific skill, as opposed to general knowledge.</w:t>
      </w:r>
    </w:p>
    <w:p w14:paraId="2C4CAF1C" w14:textId="77777777" w:rsidR="00F81E96" w:rsidRPr="00F81E96" w:rsidRDefault="00F81E96" w:rsidP="00F81E96">
      <w:pPr>
        <w:widowControl w:val="0"/>
        <w:numPr>
          <w:ilvl w:val="0"/>
          <w:numId w:val="37"/>
        </w:numPr>
        <w:autoSpaceDE w:val="0"/>
        <w:autoSpaceDN w:val="0"/>
        <w:spacing w:after="0" w:line="240" w:lineRule="auto"/>
        <w:ind w:left="1710" w:hanging="450"/>
        <w:jc w:val="both"/>
        <w:rPr>
          <w:rFonts w:ascii="Arial" w:eastAsia="Arial" w:hAnsi="Arial" w:cs="Arial"/>
          <w:sz w:val="20"/>
          <w:szCs w:val="20"/>
        </w:rPr>
      </w:pPr>
      <w:r w:rsidRPr="00F81E96">
        <w:rPr>
          <w:rFonts w:ascii="Arial" w:eastAsia="Arial" w:hAnsi="Arial" w:cs="Arial"/>
          <w:sz w:val="20"/>
          <w:szCs w:val="20"/>
        </w:rPr>
        <w:t>“Expert advice or assistance" means advice or assistance derived from scientific, technical, or other specialized knowledge.</w:t>
      </w:r>
    </w:p>
    <w:p w14:paraId="6AF9AF97"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“Terrorist act” means-</w:t>
      </w:r>
    </w:p>
    <w:p w14:paraId="07D236E9" w14:textId="77777777" w:rsidR="00F81E96" w:rsidRPr="00F81E96" w:rsidRDefault="00F81E96" w:rsidP="00F81E96">
      <w:pPr>
        <w:widowControl w:val="0"/>
        <w:numPr>
          <w:ilvl w:val="1"/>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an act prohibited pursuant to one of the 19 United Nations Conventions and Protocols related to terrorism (see UN terrorism conventions Internet site: https://www.un.org/sc/ctc/resources/international-legal-instruments/); or </w:t>
      </w:r>
    </w:p>
    <w:p w14:paraId="26913049" w14:textId="77777777" w:rsidR="00F81E96" w:rsidRPr="00F81E96" w:rsidRDefault="00F81E96" w:rsidP="00F81E96">
      <w:pPr>
        <w:widowControl w:val="0"/>
        <w:numPr>
          <w:ilvl w:val="1"/>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an act of premeditated, politically motivated violence perpetrated against noncombatant targets by sub-national groups or clandestine agents; or </w:t>
      </w:r>
    </w:p>
    <w:p w14:paraId="2AF6175E" w14:textId="77777777" w:rsidR="00F81E96" w:rsidRPr="00F81E96" w:rsidRDefault="00F81E96" w:rsidP="00F81E96">
      <w:pPr>
        <w:widowControl w:val="0"/>
        <w:numPr>
          <w:ilvl w:val="1"/>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066F202C"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“Entity” means a partnership, association, corporation, or other organization, group or subgroup.</w:t>
      </w:r>
    </w:p>
    <w:p w14:paraId="6A277EDE" w14:textId="55CFE50E" w:rsidR="00F81E96" w:rsidRPr="00F81E96" w:rsidRDefault="00F81E96" w:rsidP="00C155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14:paraId="083AF31A" w14:textId="77777777" w:rsidR="00F81E96" w:rsidRPr="00F81E96" w:rsidRDefault="00F81E96" w:rsidP="00F81E96">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F81E96">
        <w:rPr>
          <w:rFonts w:ascii="Arial" w:eastAsia="Arial" w:hAnsi="Arial" w:cs="Arial"/>
          <w:sz w:val="20"/>
          <w:szCs w:val="20"/>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14:paraId="588CE7DD"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i/>
          <w:sz w:val="20"/>
          <w:szCs w:val="20"/>
        </w:rPr>
      </w:pPr>
    </w:p>
    <w:p w14:paraId="30A7E4B3" w14:textId="6C774FD2" w:rsidR="00F81E96" w:rsidRPr="00F81E96" w:rsidRDefault="00F81E96" w:rsidP="00C15596">
      <w:pPr>
        <w:widowControl w:val="0"/>
        <w:autoSpaceDE w:val="0"/>
        <w:autoSpaceDN w:val="0"/>
        <w:spacing w:before="75" w:after="0" w:line="240" w:lineRule="auto"/>
        <w:ind w:left="115"/>
        <w:outlineLvl w:val="0"/>
        <w:rPr>
          <w:rFonts w:ascii="Arial" w:eastAsia="Arial" w:hAnsi="Arial" w:cs="Arial"/>
          <w:i/>
          <w:sz w:val="20"/>
          <w:szCs w:val="20"/>
        </w:rPr>
      </w:pPr>
      <w:proofErr w:type="gramStart"/>
      <w:r w:rsidRPr="00F81E96">
        <w:rPr>
          <w:rFonts w:ascii="Arial" w:eastAsia="Arial" w:hAnsi="Arial" w:cs="Arial"/>
          <w:i/>
          <w:sz w:val="20"/>
          <w:szCs w:val="20"/>
        </w:rPr>
        <w:t>Any violation,</w:t>
      </w:r>
      <w:proofErr w:type="gramEnd"/>
      <w:r w:rsidRPr="00F81E96">
        <w:rPr>
          <w:rFonts w:ascii="Arial" w:eastAsia="Arial" w:hAnsi="Arial" w:cs="Arial"/>
          <w:i/>
          <w:sz w:val="20"/>
          <w:szCs w:val="20"/>
        </w:rPr>
        <w:t xml:space="preserve">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w:t>
      </w:r>
      <w:r w:rsidR="00473FD9">
        <w:rPr>
          <w:rFonts w:ascii="Arial" w:eastAsia="Arial" w:hAnsi="Arial" w:cs="Arial"/>
          <w:i/>
          <w:sz w:val="20"/>
          <w:szCs w:val="20"/>
        </w:rPr>
        <w:t>,</w:t>
      </w:r>
      <w:r w:rsidRPr="00F81E96">
        <w:rPr>
          <w:rFonts w:ascii="Arial" w:eastAsia="Arial" w:hAnsi="Arial" w:cs="Arial"/>
          <w:i/>
          <w:sz w:val="20"/>
          <w:szCs w:val="20"/>
        </w:rPr>
        <w:t xml:space="preserve"> shall result in immediate termination of this Subcontract by the Company and no payments for any Work performed or goods delivered prior to such termination shall be made without express written approval of USAID.</w:t>
      </w:r>
    </w:p>
    <w:p w14:paraId="33FD7195"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64F84692" w14:textId="77777777" w:rsidTr="003A1EFA">
        <w:tc>
          <w:tcPr>
            <w:tcW w:w="3233" w:type="dxa"/>
          </w:tcPr>
          <w:p w14:paraId="1CFB30B5"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1608546956"/>
            <w:placeholder>
              <w:docPart w:val="3CBBC4C0FD5644328384923C57E68AE6"/>
            </w:placeholder>
          </w:sdtPr>
          <w:sdtEndPr/>
          <w:sdtContent>
            <w:tc>
              <w:tcPr>
                <w:tcW w:w="6738" w:type="dxa"/>
              </w:tcPr>
              <w:p w14:paraId="6B883F7B" w14:textId="6D8A3A5E"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7F15DE6A" w14:textId="77777777" w:rsidTr="003A1EFA">
        <w:tc>
          <w:tcPr>
            <w:tcW w:w="3233" w:type="dxa"/>
          </w:tcPr>
          <w:p w14:paraId="23B836AB"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1785642171"/>
            <w:placeholder>
              <w:docPart w:val="3CBBC4C0FD5644328384923C57E68AE6"/>
            </w:placeholder>
          </w:sdtPr>
          <w:sdtEndPr/>
          <w:sdtContent>
            <w:tc>
              <w:tcPr>
                <w:tcW w:w="6738" w:type="dxa"/>
              </w:tcPr>
              <w:p w14:paraId="6D15F99D" w14:textId="30815B28"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0E9669DB" w14:textId="77777777" w:rsidTr="003A1EFA">
        <w:tc>
          <w:tcPr>
            <w:tcW w:w="3233" w:type="dxa"/>
          </w:tcPr>
          <w:p w14:paraId="05027562"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252504822"/>
            <w:placeholder>
              <w:docPart w:val="3CBBC4C0FD5644328384923C57E68AE6"/>
            </w:placeholder>
          </w:sdtPr>
          <w:sdtEndPr/>
          <w:sdtContent>
            <w:tc>
              <w:tcPr>
                <w:tcW w:w="6738" w:type="dxa"/>
              </w:tcPr>
              <w:p w14:paraId="4A5DE13B" w14:textId="3F0D4054"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619E0854" w14:textId="77777777" w:rsidTr="003A1EFA">
        <w:tc>
          <w:tcPr>
            <w:tcW w:w="3233" w:type="dxa"/>
          </w:tcPr>
          <w:p w14:paraId="3B67ACBB"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135A684A" w14:textId="77777777" w:rsidR="00F81E96" w:rsidRPr="00F81E96" w:rsidRDefault="00F81E96" w:rsidP="00C15596">
            <w:pPr>
              <w:spacing w:before="75" w:line="240" w:lineRule="auto"/>
              <w:outlineLvl w:val="0"/>
              <w:rPr>
                <w:rFonts w:ascii="Arial" w:eastAsia="Arial" w:hAnsi="Arial" w:cs="Arial"/>
                <w:sz w:val="20"/>
                <w:szCs w:val="20"/>
              </w:rPr>
            </w:pPr>
          </w:p>
          <w:p w14:paraId="0E5F9702" w14:textId="77777777" w:rsidR="00F81E96" w:rsidRPr="00F81E96" w:rsidRDefault="00F81E96" w:rsidP="00C15596">
            <w:pPr>
              <w:spacing w:before="75" w:line="240" w:lineRule="auto"/>
              <w:outlineLvl w:val="0"/>
              <w:rPr>
                <w:rFonts w:ascii="Arial" w:eastAsia="Arial" w:hAnsi="Arial" w:cs="Arial"/>
                <w:sz w:val="20"/>
                <w:szCs w:val="20"/>
              </w:rPr>
            </w:pPr>
          </w:p>
          <w:p w14:paraId="0430DD14"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62E59CCE" w14:textId="77777777" w:rsidTr="003A1EFA">
        <w:tc>
          <w:tcPr>
            <w:tcW w:w="3233" w:type="dxa"/>
          </w:tcPr>
          <w:p w14:paraId="06B263F9"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04B1F8B0"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1731881898"/>
            <w:placeholder>
              <w:docPart w:val="E03C67AE697F4E6F8649B6DA32FB081A"/>
            </w:placeholder>
            <w:date>
              <w:dateFormat w:val="M/d/yyyy"/>
              <w:lid w:val="en-US"/>
              <w:storeMappedDataAs w:val="dateTime"/>
              <w:calendar w:val="gregorian"/>
            </w:date>
          </w:sdtPr>
          <w:sdtEndPr/>
          <w:sdtContent>
            <w:tc>
              <w:tcPr>
                <w:tcW w:w="6738" w:type="dxa"/>
              </w:tcPr>
              <w:p w14:paraId="3A9E3860" w14:textId="30664A87"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1DBD7430"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081F17C1" w14:textId="77777777" w:rsidR="00F81E96" w:rsidRPr="00F81E96" w:rsidRDefault="00F81E96" w:rsidP="00F81E96">
      <w:pPr>
        <w:widowControl w:val="0"/>
        <w:autoSpaceDE w:val="0"/>
        <w:autoSpaceDN w:val="0"/>
        <w:spacing w:after="0" w:line="240" w:lineRule="auto"/>
        <w:rPr>
          <w:rFonts w:ascii="Arial" w:eastAsia="Arial" w:hAnsi="Arial" w:cs="Arial"/>
          <w:b/>
          <w:sz w:val="20"/>
          <w:szCs w:val="20"/>
        </w:rPr>
      </w:pPr>
    </w:p>
    <w:p w14:paraId="2BDEF113" w14:textId="77777777" w:rsidR="00F81E96" w:rsidRPr="00F81E96" w:rsidRDefault="00F81E96" w:rsidP="00F81E96">
      <w:pPr>
        <w:widowControl w:val="0"/>
        <w:numPr>
          <w:ilvl w:val="0"/>
          <w:numId w:val="36"/>
        </w:numPr>
        <w:autoSpaceDE w:val="0"/>
        <w:autoSpaceDN w:val="0"/>
        <w:spacing w:before="75" w:after="0" w:line="240" w:lineRule="auto"/>
        <w:outlineLvl w:val="0"/>
        <w:rPr>
          <w:rFonts w:ascii="Arial" w:eastAsia="Arial" w:hAnsi="Arial" w:cs="Arial"/>
          <w:b/>
          <w:sz w:val="20"/>
          <w:szCs w:val="20"/>
        </w:rPr>
      </w:pPr>
      <w:r w:rsidRPr="00F81E96">
        <w:rPr>
          <w:rFonts w:ascii="Arial" w:eastAsia="Arial" w:hAnsi="Arial" w:cs="Arial"/>
          <w:b/>
          <w:sz w:val="20"/>
          <w:szCs w:val="20"/>
        </w:rPr>
        <w:t>Certification of Compliance with Laws and the U.S. Foreign Corrupt Practices Act</w:t>
      </w:r>
    </w:p>
    <w:p w14:paraId="22D334F4"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Subcontractor shall comply with all laws and regulations in the jurisdictions where it is performing under this Agreement. Contractor is familiar with applicable anti-corruption, anti-bribery, anti-kickback, laws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14:paraId="1BA34052"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p w14:paraId="60E74ECC"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r w:rsidRPr="00F81E96">
        <w:rPr>
          <w:rFonts w:ascii="Arial" w:eastAsia="Arial" w:hAnsi="Arial" w:cs="Arial"/>
          <w:sz w:val="20"/>
          <w:szCs w:val="20"/>
        </w:rPr>
        <w:t>Accordingly, Contractor hereby agrees that:</w:t>
      </w:r>
    </w:p>
    <w:p w14:paraId="79B7A5AD" w14:textId="10D95814"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will not employ a person who is a governmental official or employee, including employees of government owned or government-controlled corporations, agencies or bodies.</w:t>
      </w:r>
    </w:p>
    <w:p w14:paraId="00488BB6" w14:textId="72C4AF03"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will not, directly or indirectly, make any payment, offer or promise to make any payment or transfer of anything of value to a governmental official or employee, or to any political party or any candidate for political office, with the purpose of influencing decisions favorable to the Contractor and its business in contravention of the FCPA or other applicable laws.</w:t>
      </w:r>
    </w:p>
    <w:p w14:paraId="6607BBCF" w14:textId="37106F3E"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 xml:space="preserve">Contractor will immediately advise the Company in writing </w:t>
      </w:r>
      <w:proofErr w:type="gramStart"/>
      <w:r w:rsidRPr="00C15596">
        <w:rPr>
          <w:rFonts w:ascii="Arial" w:eastAsia="Arial" w:hAnsi="Arial" w:cs="Arial"/>
          <w:sz w:val="20"/>
          <w:szCs w:val="20"/>
        </w:rPr>
        <w:t>in the event that</w:t>
      </w:r>
      <w:proofErr w:type="gramEnd"/>
      <w:r w:rsidRPr="00C15596">
        <w:rPr>
          <w:rFonts w:ascii="Arial" w:eastAsia="Arial" w:hAnsi="Arial" w:cs="Arial"/>
          <w:sz w:val="20"/>
          <w:szCs w:val="20"/>
        </w:rPr>
        <w:t xml:space="preserve"> any person employed by or associated with Contractor becomes such government official, political party official or candidate.</w:t>
      </w:r>
    </w:p>
    <w:p w14:paraId="58242EA9" w14:textId="3CE87610"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shall maintain true and accurate records necessary to demonstrate compliance with the Agreement (including the requirements of this Certification) and shall provide to the Company evidence of such compliance upon simple request.</w:t>
      </w:r>
    </w:p>
    <w:p w14:paraId="5EA44A9B" w14:textId="206A73CE"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14:paraId="243E4507" w14:textId="5D29D2B7" w:rsidR="00F81E96" w:rsidRPr="00C15596" w:rsidRDefault="00F81E96" w:rsidP="00C15596">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rPr>
      </w:pPr>
      <w:r w:rsidRPr="00C15596">
        <w:rPr>
          <w:rFonts w:ascii="Arial" w:eastAsia="Arial" w:hAnsi="Arial" w:cs="Arial"/>
          <w:sz w:val="20"/>
          <w:szCs w:val="20"/>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14:paraId="03EADEA9" w14:textId="77777777" w:rsidR="00F81E96" w:rsidRPr="00F81E96" w:rsidRDefault="00F81E96" w:rsidP="00C15596">
      <w:pPr>
        <w:widowControl w:val="0"/>
        <w:autoSpaceDE w:val="0"/>
        <w:autoSpaceDN w:val="0"/>
        <w:spacing w:before="75" w:after="0" w:line="240" w:lineRule="auto"/>
        <w:ind w:left="115"/>
        <w:outlineLvl w:val="0"/>
        <w:rPr>
          <w:rFonts w:ascii="Arial" w:eastAsia="Arial" w:hAnsi="Arial" w:cs="Arial"/>
          <w:sz w:val="20"/>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386F3D9A" w14:textId="77777777" w:rsidTr="003A1EFA">
        <w:tc>
          <w:tcPr>
            <w:tcW w:w="3233" w:type="dxa"/>
          </w:tcPr>
          <w:p w14:paraId="646CA6F3" w14:textId="77777777" w:rsidR="00F81E96" w:rsidRPr="00F81E96" w:rsidRDefault="00F81E96" w:rsidP="00C15596">
            <w:pPr>
              <w:spacing w:before="75" w:line="240" w:lineRule="auto"/>
              <w:outlineLvl w:val="0"/>
              <w:rPr>
                <w:rFonts w:ascii="Arial" w:eastAsia="Arial" w:hAnsi="Arial" w:cs="Arial"/>
                <w:sz w:val="20"/>
                <w:szCs w:val="20"/>
              </w:rPr>
            </w:pPr>
            <w:bookmarkStart w:id="2" w:name="_Hlk518316632"/>
            <w:r w:rsidRPr="00F81E96">
              <w:rPr>
                <w:rFonts w:ascii="Arial" w:eastAsia="Arial" w:hAnsi="Arial" w:cs="Arial"/>
                <w:sz w:val="20"/>
                <w:szCs w:val="20"/>
              </w:rPr>
              <w:t>Business Name:</w:t>
            </w:r>
            <w:r w:rsidRPr="00F81E96">
              <w:rPr>
                <w:rFonts w:ascii="Arial" w:eastAsia="Arial" w:hAnsi="Arial" w:cs="Arial"/>
                <w:sz w:val="20"/>
                <w:szCs w:val="20"/>
              </w:rPr>
              <w:tab/>
            </w:r>
          </w:p>
        </w:tc>
        <w:sdt>
          <w:sdtPr>
            <w:rPr>
              <w:rFonts w:ascii="Arial" w:eastAsia="Arial" w:hAnsi="Arial" w:cs="Arial"/>
              <w:sz w:val="20"/>
              <w:szCs w:val="20"/>
            </w:rPr>
            <w:id w:val="2008088049"/>
            <w:placeholder>
              <w:docPart w:val="77E17681649446B9AD63E848C897FC2C"/>
            </w:placeholder>
          </w:sdtPr>
          <w:sdtEndPr/>
          <w:sdtContent>
            <w:tc>
              <w:tcPr>
                <w:tcW w:w="6738" w:type="dxa"/>
              </w:tcPr>
              <w:p w14:paraId="374DA2E7" w14:textId="7D97D6FE"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6BEF1DD8" w14:textId="77777777" w:rsidTr="003A1EFA">
        <w:tc>
          <w:tcPr>
            <w:tcW w:w="3233" w:type="dxa"/>
          </w:tcPr>
          <w:p w14:paraId="1E9B13F0"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2110182429"/>
            <w:placeholder>
              <w:docPart w:val="77E17681649446B9AD63E848C897FC2C"/>
            </w:placeholder>
          </w:sdtPr>
          <w:sdtEndPr/>
          <w:sdtContent>
            <w:tc>
              <w:tcPr>
                <w:tcW w:w="6738" w:type="dxa"/>
              </w:tcPr>
              <w:p w14:paraId="3E58B39B" w14:textId="4F86DE85"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5E217A62" w14:textId="77777777" w:rsidTr="003A1EFA">
        <w:tc>
          <w:tcPr>
            <w:tcW w:w="3233" w:type="dxa"/>
          </w:tcPr>
          <w:p w14:paraId="4F58CDD2"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35729866"/>
            <w:placeholder>
              <w:docPart w:val="77E17681649446B9AD63E848C897FC2C"/>
            </w:placeholder>
          </w:sdtPr>
          <w:sdtEndPr/>
          <w:sdtContent>
            <w:tc>
              <w:tcPr>
                <w:tcW w:w="6738" w:type="dxa"/>
              </w:tcPr>
              <w:p w14:paraId="1CDCCFED" w14:textId="2000E338"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7BC2B85A" w14:textId="77777777" w:rsidTr="003A1EFA">
        <w:tc>
          <w:tcPr>
            <w:tcW w:w="3233" w:type="dxa"/>
          </w:tcPr>
          <w:p w14:paraId="4560DFC9"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30760839" w14:textId="77777777" w:rsidR="00F81E96" w:rsidRPr="00F81E96" w:rsidRDefault="00F81E96" w:rsidP="00C15596">
            <w:pPr>
              <w:spacing w:before="75" w:line="240" w:lineRule="auto"/>
              <w:outlineLvl w:val="0"/>
              <w:rPr>
                <w:rFonts w:ascii="Arial" w:eastAsia="Arial" w:hAnsi="Arial" w:cs="Arial"/>
                <w:sz w:val="20"/>
                <w:szCs w:val="20"/>
              </w:rPr>
            </w:pPr>
          </w:p>
          <w:p w14:paraId="3B264341" w14:textId="77777777" w:rsidR="00F81E96" w:rsidRPr="00F81E96" w:rsidRDefault="00F81E96" w:rsidP="00C15596">
            <w:pPr>
              <w:spacing w:before="75" w:line="240" w:lineRule="auto"/>
              <w:outlineLvl w:val="0"/>
              <w:rPr>
                <w:rFonts w:ascii="Arial" w:eastAsia="Arial" w:hAnsi="Arial" w:cs="Arial"/>
                <w:sz w:val="20"/>
                <w:szCs w:val="20"/>
              </w:rPr>
            </w:pPr>
          </w:p>
          <w:p w14:paraId="45EEF891"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47740EA3" w14:textId="77777777" w:rsidTr="003A1EFA">
        <w:tc>
          <w:tcPr>
            <w:tcW w:w="3233" w:type="dxa"/>
          </w:tcPr>
          <w:p w14:paraId="78274130"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14FCCF3E"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1826198098"/>
            <w:placeholder>
              <w:docPart w:val="D03391721C1F4B20ABCF8C30428B90D2"/>
            </w:placeholder>
            <w:date>
              <w:dateFormat w:val="M/d/yyyy"/>
              <w:lid w:val="en-US"/>
              <w:storeMappedDataAs w:val="dateTime"/>
              <w:calendar w:val="gregorian"/>
            </w:date>
          </w:sdtPr>
          <w:sdtEndPr/>
          <w:sdtContent>
            <w:tc>
              <w:tcPr>
                <w:tcW w:w="6738" w:type="dxa"/>
              </w:tcPr>
              <w:p w14:paraId="41A73A4A" w14:textId="0A4C19C3"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bookmarkEnd w:id="2"/>
    <w:p w14:paraId="4A625051" w14:textId="77777777" w:rsidR="00F81E96" w:rsidRPr="00F81E96" w:rsidRDefault="00F81E96" w:rsidP="00C15596">
      <w:pPr>
        <w:widowControl w:val="0"/>
        <w:numPr>
          <w:ilvl w:val="0"/>
          <w:numId w:val="36"/>
        </w:numPr>
        <w:autoSpaceDE w:val="0"/>
        <w:autoSpaceDN w:val="0"/>
        <w:spacing w:before="480" w:after="0" w:line="240" w:lineRule="auto"/>
        <w:rPr>
          <w:rFonts w:ascii="Arial" w:eastAsia="Arial" w:hAnsi="Arial" w:cs="Arial"/>
          <w:b/>
          <w:bCs/>
          <w:sz w:val="20"/>
          <w:szCs w:val="20"/>
        </w:rPr>
      </w:pPr>
      <w:r w:rsidRPr="00F81E96">
        <w:rPr>
          <w:rFonts w:ascii="Arial" w:eastAsia="Arial" w:hAnsi="Arial" w:cs="Arial"/>
          <w:b/>
          <w:bCs/>
          <w:sz w:val="20"/>
          <w:szCs w:val="20"/>
        </w:rPr>
        <w:t>Certification Regarding Trafficking in Persons Compliance Plan</w:t>
      </w:r>
    </w:p>
    <w:p w14:paraId="38B009BE"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5472A174"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commentRangeStart w:id="3"/>
      <w:r w:rsidRPr="00F81E96">
        <w:rPr>
          <w:rFonts w:ascii="Arial" w:eastAsia="Arial" w:hAnsi="Arial" w:cs="Arial"/>
          <w:sz w:val="20"/>
          <w:szCs w:val="20"/>
        </w:rPr>
        <w:t>If any portion of the Subcontract is (</w:t>
      </w:r>
      <w:proofErr w:type="spellStart"/>
      <w:r w:rsidRPr="00F81E96">
        <w:rPr>
          <w:rFonts w:ascii="Arial" w:eastAsia="Arial" w:hAnsi="Arial" w:cs="Arial"/>
          <w:sz w:val="20"/>
          <w:szCs w:val="20"/>
        </w:rPr>
        <w:t>i</w:t>
      </w:r>
      <w:proofErr w:type="spellEnd"/>
      <w:r w:rsidRPr="00F81E96">
        <w:rPr>
          <w:rFonts w:ascii="Arial" w:eastAsia="Arial" w:hAnsi="Arial" w:cs="Arial"/>
          <w:sz w:val="20"/>
          <w:szCs w:val="20"/>
        </w:rPr>
        <w:t>) for supplies (other than commercially available off-the-shelf items as defined in FAR 52.222-50) acquired outside the U.S. or services to be performed outside the U.S., and (ii) has an estimated value that exceeds $500,000</w:t>
      </w:r>
      <w:commentRangeEnd w:id="3"/>
      <w:r w:rsidRPr="00F81E96">
        <w:rPr>
          <w:rFonts w:ascii="Arial" w:eastAsia="Arial" w:hAnsi="Arial" w:cs="Arial"/>
          <w:sz w:val="16"/>
          <w:szCs w:val="16"/>
        </w:rPr>
        <w:commentReference w:id="3"/>
      </w:r>
      <w:r w:rsidRPr="00F81E96">
        <w:rPr>
          <w:rFonts w:ascii="Arial" w:eastAsia="Arial" w:hAnsi="Arial" w:cs="Arial"/>
          <w:sz w:val="20"/>
          <w:szCs w:val="20"/>
        </w:rPr>
        <w:t>, Subcontractor certifies as follows regarding that portion of the Subcontract:</w:t>
      </w:r>
    </w:p>
    <w:p w14:paraId="4CA8BA67"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0003E467" w14:textId="77777777" w:rsidR="00F81E96" w:rsidRPr="00F81E96" w:rsidRDefault="00F81E96" w:rsidP="00F81E96">
      <w:pPr>
        <w:widowControl w:val="0"/>
        <w:numPr>
          <w:ilvl w:val="0"/>
          <w:numId w:val="38"/>
        </w:numPr>
        <w:autoSpaceDE w:val="0"/>
        <w:autoSpaceDN w:val="0"/>
        <w:spacing w:before="6" w:after="0" w:line="240" w:lineRule="auto"/>
        <w:rPr>
          <w:rFonts w:ascii="Arial" w:eastAsia="Arial" w:hAnsi="Arial" w:cs="Arial"/>
          <w:sz w:val="20"/>
          <w:szCs w:val="20"/>
        </w:rPr>
      </w:pPr>
      <w:r w:rsidRPr="00F81E96">
        <w:rPr>
          <w:rFonts w:ascii="Arial" w:eastAsia="Arial" w:hAnsi="Arial" w:cs="Arial"/>
          <w:sz w:val="20"/>
          <w:szCs w:val="20"/>
        </w:rPr>
        <w:t>Subcontractor has implemented a compliance plan to prevent any prohibited activities identified in paragraph (b) of the clause at FAR 52.222-50, Combatting Trafficking in Persons, and to monitor, detect, and terminate any agent, lower-tier subcontract or lower-tier subcontractor employee engaging in any such prohibited activities; and</w:t>
      </w:r>
    </w:p>
    <w:p w14:paraId="305DF4DF"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1F87E45C" w14:textId="77777777" w:rsidR="00F81E96" w:rsidRPr="00F81E96" w:rsidRDefault="00F81E96" w:rsidP="00F81E96">
      <w:pPr>
        <w:widowControl w:val="0"/>
        <w:numPr>
          <w:ilvl w:val="0"/>
          <w:numId w:val="38"/>
        </w:numPr>
        <w:autoSpaceDE w:val="0"/>
        <w:autoSpaceDN w:val="0"/>
        <w:spacing w:before="6" w:after="0" w:line="240" w:lineRule="auto"/>
        <w:rPr>
          <w:rFonts w:ascii="Arial" w:eastAsia="Arial" w:hAnsi="Arial" w:cs="Arial"/>
          <w:sz w:val="20"/>
          <w:szCs w:val="20"/>
        </w:rPr>
      </w:pPr>
      <w:r w:rsidRPr="00F81E96">
        <w:rPr>
          <w:rFonts w:ascii="Arial" w:eastAsia="Arial" w:hAnsi="Arial" w:cs="Arial"/>
          <w:sz w:val="20"/>
          <w:szCs w:val="20"/>
        </w:rPr>
        <w:t>After having conducted due diligence, either –</w:t>
      </w:r>
    </w:p>
    <w:p w14:paraId="3B505A74" w14:textId="77777777" w:rsidR="00F81E96" w:rsidRPr="00F81E96" w:rsidRDefault="00F81E96" w:rsidP="00F81E96">
      <w:pPr>
        <w:widowControl w:val="0"/>
        <w:autoSpaceDE w:val="0"/>
        <w:autoSpaceDN w:val="0"/>
        <w:spacing w:before="6" w:after="0" w:line="240" w:lineRule="auto"/>
        <w:ind w:left="475"/>
        <w:rPr>
          <w:rFonts w:ascii="Arial" w:eastAsia="Arial" w:hAnsi="Arial" w:cs="Arial"/>
          <w:sz w:val="20"/>
          <w:szCs w:val="20"/>
        </w:rPr>
      </w:pPr>
    </w:p>
    <w:p w14:paraId="14AAD8BE" w14:textId="77777777" w:rsidR="00F81E96" w:rsidRPr="00F81E96" w:rsidRDefault="00F81E96" w:rsidP="00F81E96">
      <w:pPr>
        <w:widowControl w:val="0"/>
        <w:numPr>
          <w:ilvl w:val="0"/>
          <w:numId w:val="39"/>
        </w:numPr>
        <w:autoSpaceDE w:val="0"/>
        <w:autoSpaceDN w:val="0"/>
        <w:spacing w:before="6" w:after="0" w:line="240" w:lineRule="auto"/>
        <w:ind w:left="1080" w:hanging="180"/>
        <w:rPr>
          <w:rFonts w:ascii="Arial" w:eastAsia="Arial" w:hAnsi="Arial" w:cs="Arial"/>
          <w:sz w:val="20"/>
          <w:szCs w:val="20"/>
        </w:rPr>
      </w:pPr>
      <w:r w:rsidRPr="00F81E96">
        <w:rPr>
          <w:rFonts w:ascii="Arial" w:eastAsia="Arial" w:hAnsi="Arial" w:cs="Arial"/>
          <w:sz w:val="20"/>
          <w:szCs w:val="20"/>
        </w:rPr>
        <w:t>To the best of Subcontractor's knowledge and belief, neither it nor any of its proposed agents, lower-tier subcontractors, or their agents is engaged in any such activities; or</w:t>
      </w:r>
    </w:p>
    <w:p w14:paraId="79499C7B" w14:textId="77777777" w:rsidR="00F81E96" w:rsidRPr="00F81E96" w:rsidRDefault="00F81E96" w:rsidP="00F81E96">
      <w:pPr>
        <w:widowControl w:val="0"/>
        <w:autoSpaceDE w:val="0"/>
        <w:autoSpaceDN w:val="0"/>
        <w:spacing w:before="6" w:after="0" w:line="240" w:lineRule="auto"/>
        <w:ind w:left="720" w:hanging="180"/>
        <w:rPr>
          <w:rFonts w:ascii="Arial" w:eastAsia="Arial" w:hAnsi="Arial" w:cs="Arial"/>
          <w:sz w:val="20"/>
          <w:szCs w:val="20"/>
        </w:rPr>
      </w:pPr>
    </w:p>
    <w:p w14:paraId="18050203" w14:textId="77777777" w:rsidR="00F81E96" w:rsidRPr="00F81E96" w:rsidRDefault="00F81E96" w:rsidP="00F81E96">
      <w:pPr>
        <w:widowControl w:val="0"/>
        <w:numPr>
          <w:ilvl w:val="0"/>
          <w:numId w:val="39"/>
        </w:numPr>
        <w:autoSpaceDE w:val="0"/>
        <w:autoSpaceDN w:val="0"/>
        <w:spacing w:before="6" w:after="0" w:line="240" w:lineRule="auto"/>
        <w:ind w:left="1080" w:hanging="180"/>
        <w:rPr>
          <w:rFonts w:ascii="Arial" w:eastAsia="Arial" w:hAnsi="Arial" w:cs="Arial"/>
          <w:sz w:val="20"/>
          <w:szCs w:val="20"/>
        </w:rPr>
      </w:pPr>
      <w:r w:rsidRPr="00F81E96">
        <w:rPr>
          <w:rFonts w:ascii="Arial" w:eastAsia="Arial" w:hAnsi="Arial" w:cs="Arial"/>
          <w:sz w:val="20"/>
          <w:szCs w:val="20"/>
        </w:rPr>
        <w:t>If abuses relating to any of the prohibited activities identified in FAR 52.222-50(b) have been found, Subcontractor or the proposed lower-tier subcontractor has taken the appropriate remedial and referral actions.</w:t>
      </w:r>
    </w:p>
    <w:p w14:paraId="132AF327" w14:textId="77777777" w:rsidR="00F81E96" w:rsidRPr="00F81E96" w:rsidRDefault="00F81E96" w:rsidP="00F81E96">
      <w:pPr>
        <w:widowControl w:val="0"/>
        <w:autoSpaceDE w:val="0"/>
        <w:autoSpaceDN w:val="0"/>
        <w:spacing w:before="6" w:after="0" w:line="240" w:lineRule="auto"/>
        <w:ind w:left="115"/>
        <w:rPr>
          <w:rFonts w:ascii="Arial" w:eastAsia="Arial" w:hAnsi="Arial" w:cs="Arial"/>
          <w:sz w:val="20"/>
          <w:szCs w:val="20"/>
        </w:rPr>
      </w:pPr>
    </w:p>
    <w:p w14:paraId="71BECC46" w14:textId="77777777" w:rsidR="00F81E96" w:rsidRPr="00F81E96" w:rsidRDefault="00F81E96" w:rsidP="00F81E96">
      <w:pPr>
        <w:widowControl w:val="0"/>
        <w:autoSpaceDE w:val="0"/>
        <w:autoSpaceDN w:val="0"/>
        <w:spacing w:before="6" w:after="0" w:line="240" w:lineRule="auto"/>
        <w:rPr>
          <w:rFonts w:ascii="Arial" w:eastAsia="Arial" w:hAnsi="Arial" w:cs="Arial"/>
          <w:b/>
          <w:bCs/>
          <w:sz w:val="20"/>
          <w:szCs w:val="20"/>
        </w:rPr>
      </w:pPr>
      <w:bookmarkStart w:id="4" w:name="wp1165353"/>
      <w:bookmarkStart w:id="5" w:name="wp1165371"/>
      <w:bookmarkStart w:id="6" w:name="wp1165409"/>
      <w:bookmarkStart w:id="7" w:name="wp1165411"/>
      <w:bookmarkStart w:id="8" w:name="wp1165402"/>
      <w:bookmarkStart w:id="9" w:name="wp1165441"/>
      <w:bookmarkStart w:id="10" w:name="wp1165456"/>
      <w:bookmarkStart w:id="11" w:name="wp1165474"/>
      <w:bookmarkStart w:id="12" w:name="wp1165492"/>
      <w:bookmarkStart w:id="13" w:name="wp1165514"/>
      <w:bookmarkStart w:id="14" w:name="wp1165516"/>
      <w:bookmarkEnd w:id="4"/>
      <w:bookmarkEnd w:id="5"/>
      <w:bookmarkEnd w:id="6"/>
      <w:bookmarkEnd w:id="7"/>
      <w:bookmarkEnd w:id="8"/>
      <w:bookmarkEnd w:id="9"/>
      <w:bookmarkEnd w:id="10"/>
      <w:bookmarkEnd w:id="11"/>
      <w:bookmarkEnd w:id="12"/>
      <w:bookmarkEnd w:id="13"/>
      <w:bookmarkEnd w:id="14"/>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6384"/>
      </w:tblGrid>
      <w:tr w:rsidR="00F81E96" w:rsidRPr="00F81E96" w14:paraId="65237F75" w14:textId="77777777" w:rsidTr="003A1EFA">
        <w:tc>
          <w:tcPr>
            <w:tcW w:w="3233" w:type="dxa"/>
          </w:tcPr>
          <w:p w14:paraId="3FAF809B"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lastRenderedPageBreak/>
              <w:t>Business Name:</w:t>
            </w:r>
            <w:r w:rsidRPr="00F81E96">
              <w:rPr>
                <w:rFonts w:ascii="Arial" w:eastAsia="Arial" w:hAnsi="Arial" w:cs="Arial"/>
                <w:sz w:val="20"/>
                <w:szCs w:val="20"/>
              </w:rPr>
              <w:tab/>
            </w:r>
          </w:p>
        </w:tc>
        <w:sdt>
          <w:sdtPr>
            <w:rPr>
              <w:rFonts w:ascii="Arial" w:eastAsia="Arial" w:hAnsi="Arial" w:cs="Arial"/>
              <w:sz w:val="20"/>
              <w:szCs w:val="20"/>
            </w:rPr>
            <w:id w:val="723412481"/>
            <w:placeholder>
              <w:docPart w:val="BB7EC11F06CC45EE8E46EEF99E030B1B"/>
            </w:placeholder>
          </w:sdtPr>
          <w:sdtEndPr/>
          <w:sdtContent>
            <w:tc>
              <w:tcPr>
                <w:tcW w:w="6738" w:type="dxa"/>
              </w:tcPr>
              <w:p w14:paraId="4AE598CB" w14:textId="7203A2FC"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6711B499" w14:textId="77777777" w:rsidTr="003A1EFA">
        <w:tc>
          <w:tcPr>
            <w:tcW w:w="3233" w:type="dxa"/>
          </w:tcPr>
          <w:p w14:paraId="1DDD91EF"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Name (print)</w:t>
            </w:r>
          </w:p>
        </w:tc>
        <w:sdt>
          <w:sdtPr>
            <w:rPr>
              <w:rFonts w:ascii="Arial" w:eastAsia="Arial" w:hAnsi="Arial" w:cs="Arial"/>
              <w:sz w:val="20"/>
              <w:szCs w:val="20"/>
            </w:rPr>
            <w:id w:val="-1786178163"/>
            <w:placeholder>
              <w:docPart w:val="BB7EC11F06CC45EE8E46EEF99E030B1B"/>
            </w:placeholder>
          </w:sdtPr>
          <w:sdtEndPr/>
          <w:sdtContent>
            <w:tc>
              <w:tcPr>
                <w:tcW w:w="6738" w:type="dxa"/>
              </w:tcPr>
              <w:p w14:paraId="58343CEA" w14:textId="1A9DF960"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2E48EFC2" w14:textId="77777777" w:rsidTr="003A1EFA">
        <w:tc>
          <w:tcPr>
            <w:tcW w:w="3233" w:type="dxa"/>
          </w:tcPr>
          <w:p w14:paraId="2D4A3863"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Title (print)</w:t>
            </w:r>
            <w:r w:rsidRPr="00F81E96">
              <w:rPr>
                <w:rFonts w:ascii="Arial" w:eastAsia="Arial" w:hAnsi="Arial" w:cs="Arial"/>
                <w:sz w:val="20"/>
                <w:szCs w:val="20"/>
              </w:rPr>
              <w:tab/>
            </w:r>
          </w:p>
        </w:tc>
        <w:sdt>
          <w:sdtPr>
            <w:rPr>
              <w:rFonts w:ascii="Arial" w:eastAsia="Arial" w:hAnsi="Arial" w:cs="Arial"/>
              <w:sz w:val="20"/>
              <w:szCs w:val="20"/>
            </w:rPr>
            <w:id w:val="155201132"/>
            <w:placeholder>
              <w:docPart w:val="BB7EC11F06CC45EE8E46EEF99E030B1B"/>
            </w:placeholder>
          </w:sdtPr>
          <w:sdtEndPr/>
          <w:sdtContent>
            <w:tc>
              <w:tcPr>
                <w:tcW w:w="6738" w:type="dxa"/>
              </w:tcPr>
              <w:p w14:paraId="1361E989" w14:textId="6A1AD729"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F81E96" w:rsidRPr="00F81E96" w14:paraId="3003ECF7" w14:textId="77777777" w:rsidTr="003A1EFA">
        <w:tc>
          <w:tcPr>
            <w:tcW w:w="3233" w:type="dxa"/>
          </w:tcPr>
          <w:p w14:paraId="3F22A7CA"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Authorized Representative Signature</w:t>
            </w:r>
          </w:p>
        </w:tc>
        <w:tc>
          <w:tcPr>
            <w:tcW w:w="6738" w:type="dxa"/>
          </w:tcPr>
          <w:p w14:paraId="2F8BC0B5" w14:textId="77777777" w:rsidR="00F81E96" w:rsidRPr="00F81E96" w:rsidRDefault="00F81E96" w:rsidP="00C15596">
            <w:pPr>
              <w:spacing w:before="75" w:line="240" w:lineRule="auto"/>
              <w:outlineLvl w:val="0"/>
              <w:rPr>
                <w:rFonts w:ascii="Arial" w:eastAsia="Arial" w:hAnsi="Arial" w:cs="Arial"/>
                <w:sz w:val="20"/>
                <w:szCs w:val="20"/>
              </w:rPr>
            </w:pPr>
          </w:p>
          <w:p w14:paraId="1F6CAECE" w14:textId="77777777" w:rsidR="00F81E96" w:rsidRPr="00F81E96" w:rsidRDefault="00F81E96" w:rsidP="00C15596">
            <w:pPr>
              <w:spacing w:before="75" w:line="240" w:lineRule="auto"/>
              <w:outlineLvl w:val="0"/>
              <w:rPr>
                <w:rFonts w:ascii="Arial" w:eastAsia="Arial" w:hAnsi="Arial" w:cs="Arial"/>
                <w:sz w:val="20"/>
                <w:szCs w:val="20"/>
              </w:rPr>
            </w:pPr>
          </w:p>
          <w:p w14:paraId="277AE084" w14:textId="77777777" w:rsidR="00F81E96" w:rsidRPr="00F81E96" w:rsidRDefault="00F81E96" w:rsidP="00C15596">
            <w:pPr>
              <w:spacing w:before="75" w:line="240" w:lineRule="auto"/>
              <w:outlineLvl w:val="0"/>
              <w:rPr>
                <w:rFonts w:ascii="Arial" w:eastAsia="Arial" w:hAnsi="Arial" w:cs="Arial"/>
                <w:sz w:val="20"/>
                <w:szCs w:val="20"/>
              </w:rPr>
            </w:pPr>
          </w:p>
        </w:tc>
      </w:tr>
      <w:tr w:rsidR="00F81E96" w:rsidRPr="00F81E96" w14:paraId="648891D8" w14:textId="77777777" w:rsidTr="003A1EFA">
        <w:tc>
          <w:tcPr>
            <w:tcW w:w="3233" w:type="dxa"/>
          </w:tcPr>
          <w:p w14:paraId="21A67E5F" w14:textId="77777777" w:rsidR="00F81E96" w:rsidRPr="00F81E96" w:rsidRDefault="00F81E96" w:rsidP="00C15596">
            <w:pPr>
              <w:spacing w:before="75" w:line="240" w:lineRule="auto"/>
              <w:outlineLvl w:val="0"/>
              <w:rPr>
                <w:rFonts w:ascii="Arial" w:eastAsia="Arial" w:hAnsi="Arial" w:cs="Arial"/>
                <w:sz w:val="20"/>
                <w:szCs w:val="20"/>
              </w:rPr>
            </w:pPr>
            <w:r w:rsidRPr="00F81E96">
              <w:rPr>
                <w:rFonts w:ascii="Arial" w:eastAsia="Arial" w:hAnsi="Arial" w:cs="Arial"/>
                <w:sz w:val="20"/>
                <w:szCs w:val="20"/>
              </w:rPr>
              <w:t>Date</w:t>
            </w:r>
          </w:p>
          <w:p w14:paraId="0B4AD6A9" w14:textId="77777777" w:rsidR="00F81E96" w:rsidRPr="00F81E96" w:rsidRDefault="00F81E96" w:rsidP="00C15596">
            <w:pPr>
              <w:spacing w:before="75" w:line="240" w:lineRule="auto"/>
              <w:outlineLvl w:val="0"/>
              <w:rPr>
                <w:rFonts w:ascii="Arial" w:eastAsia="Arial" w:hAnsi="Arial" w:cs="Arial"/>
                <w:sz w:val="20"/>
                <w:szCs w:val="20"/>
              </w:rPr>
            </w:pPr>
          </w:p>
        </w:tc>
        <w:sdt>
          <w:sdtPr>
            <w:rPr>
              <w:rFonts w:ascii="Arial" w:eastAsia="Arial" w:hAnsi="Arial" w:cs="Arial"/>
              <w:sz w:val="20"/>
              <w:szCs w:val="20"/>
            </w:rPr>
            <w:id w:val="603472080"/>
            <w:placeholder>
              <w:docPart w:val="CAF27860BA2048BF86812AEB212BE94B"/>
            </w:placeholder>
            <w:date>
              <w:dateFormat w:val="M/d/yyyy"/>
              <w:lid w:val="en-US"/>
              <w:storeMappedDataAs w:val="dateTime"/>
              <w:calendar w:val="gregorian"/>
            </w:date>
          </w:sdtPr>
          <w:sdtEndPr/>
          <w:sdtContent>
            <w:tc>
              <w:tcPr>
                <w:tcW w:w="6738" w:type="dxa"/>
              </w:tcPr>
              <w:p w14:paraId="5119C432" w14:textId="7EADA5F5" w:rsidR="00F81E96" w:rsidRPr="00F81E96" w:rsidRDefault="00C15596" w:rsidP="00C15596">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bl>
    <w:p w14:paraId="69EBAB7D" w14:textId="23424F76" w:rsidR="003842F4" w:rsidRPr="00CF3449" w:rsidRDefault="003842F4" w:rsidP="000C5CD7"/>
    <w:sectPr w:rsidR="003842F4" w:rsidRPr="00CF3449" w:rsidSect="00833B8B">
      <w:footerReference w:type="default" r:id="rId13"/>
      <w:headerReference w:type="first" r:id="rId14"/>
      <w:footerReference w:type="first" r:id="rId15"/>
      <w:pgSz w:w="11906" w:h="16838"/>
      <w:pgMar w:top="1135" w:right="1134" w:bottom="1276" w:left="1134" w:header="709" w:footer="7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665009F2" w14:textId="77777777" w:rsidR="00F81E96" w:rsidRDefault="00F81E96" w:rsidP="00F81E96">
      <w:pPr>
        <w:pStyle w:val="CommentText"/>
      </w:pPr>
      <w:r>
        <w:rPr>
          <w:rStyle w:val="CommentReference"/>
        </w:rPr>
        <w:annotationRef/>
      </w:r>
      <w:r>
        <w:t xml:space="preserve">If the Subcontract meets these criteria, Subcontractor must </w:t>
      </w:r>
      <w:r w:rsidRPr="00221415">
        <w:t xml:space="preserve">submit this certification </w:t>
      </w:r>
      <w:r w:rsidRPr="00221415">
        <w:rPr>
          <w:u w:val="single"/>
        </w:rPr>
        <w:t xml:space="preserve">prior to award of the </w:t>
      </w:r>
      <w:r>
        <w:rPr>
          <w:u w:val="single"/>
        </w:rPr>
        <w:t>S</w:t>
      </w:r>
      <w:r w:rsidRPr="00221415">
        <w:rPr>
          <w:u w:val="single"/>
        </w:rPr>
        <w:t>ubcontract</w:t>
      </w:r>
      <w:r w:rsidRPr="00221415">
        <w:t xml:space="preserve"> and annually thereafter.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009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009F2" w16cid:durableId="1EE4E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83F7" w14:textId="77777777" w:rsidR="000641F3" w:rsidRDefault="000641F3" w:rsidP="00AD0C8A">
      <w:pPr>
        <w:spacing w:after="0" w:line="240" w:lineRule="auto"/>
      </w:pPr>
      <w:r>
        <w:separator/>
      </w:r>
    </w:p>
    <w:p w14:paraId="20B77313" w14:textId="77777777" w:rsidR="000641F3" w:rsidRDefault="000641F3"/>
  </w:endnote>
  <w:endnote w:type="continuationSeparator" w:id="0">
    <w:p w14:paraId="2C5C97B2" w14:textId="77777777" w:rsidR="000641F3" w:rsidRDefault="000641F3" w:rsidP="00AD0C8A">
      <w:pPr>
        <w:spacing w:after="0" w:line="240" w:lineRule="auto"/>
      </w:pPr>
      <w:r>
        <w:continuationSeparator/>
      </w:r>
    </w:p>
    <w:p w14:paraId="77344E65" w14:textId="77777777" w:rsidR="000641F3" w:rsidRDefault="00064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A515" w14:textId="2D5FE9A6" w:rsidR="003434F7" w:rsidRDefault="00C847AC" w:rsidP="00833B8B">
    <w:pPr>
      <w:pStyle w:val="Pagefooter"/>
    </w:pPr>
    <w:sdt>
      <w:sdt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00A240B3">
          <w:t>ARBP PC01 GL01 TL</w:t>
        </w:r>
        <w:r w:rsidR="00456422">
          <w:t>09</w:t>
        </w:r>
        <w:r w:rsidR="00A240B3">
          <w:t xml:space="preserve"> Certifications and Representations</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61D0" w14:textId="0D976B08" w:rsidR="001E4C46" w:rsidRPr="001E4C46" w:rsidRDefault="00C847AC" w:rsidP="001E4C46">
    <w:pPr>
      <w:pStyle w:val="Pagefooter"/>
    </w:pPr>
    <w:sdt>
      <w:sdt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456422">
          <w:t>ARBP PC01 GL01 TL09 Certifications and Representations</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4228" w14:textId="77777777" w:rsidR="000641F3" w:rsidRDefault="000641F3" w:rsidP="00AD0C8A">
      <w:pPr>
        <w:spacing w:after="0" w:line="240" w:lineRule="auto"/>
      </w:pPr>
      <w:r>
        <w:separator/>
      </w:r>
    </w:p>
    <w:p w14:paraId="1454CA5B" w14:textId="77777777" w:rsidR="000641F3" w:rsidRDefault="000641F3"/>
  </w:footnote>
  <w:footnote w:type="continuationSeparator" w:id="0">
    <w:p w14:paraId="24309A2A" w14:textId="77777777" w:rsidR="000641F3" w:rsidRDefault="000641F3" w:rsidP="00AD0C8A">
      <w:pPr>
        <w:spacing w:after="0" w:line="240" w:lineRule="auto"/>
      </w:pPr>
      <w:r>
        <w:continuationSeparator/>
      </w:r>
    </w:p>
    <w:p w14:paraId="779709C2" w14:textId="77777777" w:rsidR="000641F3" w:rsidRDefault="00064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5975"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4B35B27F" wp14:editId="660D8561">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ullet-one"/>
      </v:shape>
    </w:pict>
  </w:numPicBullet>
  <w:numPicBullet w:numPicBulletId="1">
    <w:pict>
      <v:shape id="_x0000_i1029"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6B73D0"/>
    <w:multiLevelType w:val="hybridMultilevel"/>
    <w:tmpl w:val="9438C4F4"/>
    <w:lvl w:ilvl="0" w:tplc="FBD8238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CA76CB"/>
    <w:multiLevelType w:val="hybridMultilevel"/>
    <w:tmpl w:val="4074F590"/>
    <w:lvl w:ilvl="0" w:tplc="9450308C">
      <w:start w:val="1"/>
      <w:numFmt w:val="low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1EA55DC1"/>
    <w:multiLevelType w:val="hybridMultilevel"/>
    <w:tmpl w:val="51C8F246"/>
    <w:lvl w:ilvl="0" w:tplc="D7F8045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096B42"/>
    <w:multiLevelType w:val="hybridMultilevel"/>
    <w:tmpl w:val="3A321CBC"/>
    <w:lvl w:ilvl="0" w:tplc="E8466F1E">
      <w:start w:val="1"/>
      <w:numFmt w:val="lowerLetter"/>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8C6F84"/>
    <w:multiLevelType w:val="hybridMultilevel"/>
    <w:tmpl w:val="5246BE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2" w15:restartNumberingAfterBreak="0">
    <w:nsid w:val="6F93376A"/>
    <w:multiLevelType w:val="multilevel"/>
    <w:tmpl w:val="35E84FBA"/>
    <w:numStyleLink w:val="HeadList4"/>
  </w:abstractNum>
  <w:abstractNum w:abstractNumId="33" w15:restartNumberingAfterBreak="0">
    <w:nsid w:val="73125B84"/>
    <w:multiLevelType w:val="hybridMultilevel"/>
    <w:tmpl w:val="50E02582"/>
    <w:lvl w:ilvl="0" w:tplc="2C74ADB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6"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EB316D"/>
    <w:multiLevelType w:val="multilevel"/>
    <w:tmpl w:val="AEB25142"/>
    <w:numStyleLink w:val="Style2"/>
  </w:abstractNum>
  <w:num w:numId="1">
    <w:abstractNumId w:val="23"/>
  </w:num>
  <w:num w:numId="2">
    <w:abstractNumId w:val="21"/>
  </w:num>
  <w:num w:numId="3">
    <w:abstractNumId w:val="28"/>
  </w:num>
  <w:num w:numId="4">
    <w:abstractNumId w:val="12"/>
  </w:num>
  <w:num w:numId="5">
    <w:abstractNumId w:val="31"/>
  </w:num>
  <w:num w:numId="6">
    <w:abstractNumId w:val="8"/>
  </w:num>
  <w:num w:numId="7">
    <w:abstractNumId w:val="37"/>
  </w:num>
  <w:num w:numId="8">
    <w:abstractNumId w:val="4"/>
  </w:num>
  <w:num w:numId="9">
    <w:abstractNumId w:val="18"/>
  </w:num>
  <w:num w:numId="10">
    <w:abstractNumId w:val="16"/>
  </w:num>
  <w:num w:numId="11">
    <w:abstractNumId w:val="11"/>
  </w:num>
  <w:num w:numId="12">
    <w:abstractNumId w:val="26"/>
  </w:num>
  <w:num w:numId="13">
    <w:abstractNumId w:val="24"/>
  </w:num>
  <w:num w:numId="14">
    <w:abstractNumId w:val="25"/>
  </w:num>
  <w:num w:numId="15">
    <w:abstractNumId w:val="29"/>
  </w:num>
  <w:num w:numId="16">
    <w:abstractNumId w:val="9"/>
  </w:num>
  <w:num w:numId="17">
    <w:abstractNumId w:val="10"/>
  </w:num>
  <w:num w:numId="18">
    <w:abstractNumId w:val="34"/>
  </w:num>
  <w:num w:numId="19">
    <w:abstractNumId w:val="17"/>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32"/>
  </w:num>
  <w:num w:numId="26">
    <w:abstractNumId w:val="38"/>
  </w:num>
  <w:num w:numId="27">
    <w:abstractNumId w:val="1"/>
  </w:num>
  <w:num w:numId="28">
    <w:abstractNumId w:val="14"/>
  </w:num>
  <w:num w:numId="29">
    <w:abstractNumId w:val="27"/>
  </w:num>
  <w:num w:numId="30">
    <w:abstractNumId w:val="35"/>
  </w:num>
  <w:num w:numId="31">
    <w:abstractNumId w:val="22"/>
  </w:num>
  <w:num w:numId="32">
    <w:abstractNumId w:val="5"/>
  </w:num>
  <w:num w:numId="33">
    <w:abstractNumId w:val="33"/>
  </w:num>
  <w:num w:numId="34">
    <w:abstractNumId w:val="36"/>
  </w:num>
  <w:num w:numId="35">
    <w:abstractNumId w:val="3"/>
  </w:num>
  <w:num w:numId="36">
    <w:abstractNumId w:val="13"/>
  </w:num>
  <w:num w:numId="37">
    <w:abstractNumId w:val="19"/>
  </w:num>
  <w:num w:numId="38">
    <w:abstractNumId w:val="20"/>
  </w:num>
  <w:num w:numId="39">
    <w:abstractNumId w:val="7"/>
  </w:num>
  <w:num w:numId="4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02"/>
    <w:rsid w:val="00001D3B"/>
    <w:rsid w:val="00002671"/>
    <w:rsid w:val="00004250"/>
    <w:rsid w:val="0000567C"/>
    <w:rsid w:val="000064C5"/>
    <w:rsid w:val="00012917"/>
    <w:rsid w:val="00015692"/>
    <w:rsid w:val="000239CF"/>
    <w:rsid w:val="000244A6"/>
    <w:rsid w:val="00042C73"/>
    <w:rsid w:val="00044279"/>
    <w:rsid w:val="00054963"/>
    <w:rsid w:val="0006416B"/>
    <w:rsid w:val="000641F3"/>
    <w:rsid w:val="000B70F6"/>
    <w:rsid w:val="000C5CD7"/>
    <w:rsid w:val="001076BC"/>
    <w:rsid w:val="00120C69"/>
    <w:rsid w:val="00122C19"/>
    <w:rsid w:val="00131375"/>
    <w:rsid w:val="001414AC"/>
    <w:rsid w:val="00142AAF"/>
    <w:rsid w:val="00143D27"/>
    <w:rsid w:val="00146A50"/>
    <w:rsid w:val="001476B9"/>
    <w:rsid w:val="0015140B"/>
    <w:rsid w:val="001656B0"/>
    <w:rsid w:val="001921DB"/>
    <w:rsid w:val="00194667"/>
    <w:rsid w:val="00195125"/>
    <w:rsid w:val="00196A76"/>
    <w:rsid w:val="001A1449"/>
    <w:rsid w:val="001B1396"/>
    <w:rsid w:val="001B3BA4"/>
    <w:rsid w:val="001C5A03"/>
    <w:rsid w:val="001C6D14"/>
    <w:rsid w:val="001C78CA"/>
    <w:rsid w:val="001E4C46"/>
    <w:rsid w:val="001E71F4"/>
    <w:rsid w:val="0020019F"/>
    <w:rsid w:val="00200EF5"/>
    <w:rsid w:val="00214EBE"/>
    <w:rsid w:val="00224EB0"/>
    <w:rsid w:val="002769E2"/>
    <w:rsid w:val="00281910"/>
    <w:rsid w:val="002915AE"/>
    <w:rsid w:val="002B594D"/>
    <w:rsid w:val="002B5F23"/>
    <w:rsid w:val="002C3962"/>
    <w:rsid w:val="002C45C9"/>
    <w:rsid w:val="002D7A0C"/>
    <w:rsid w:val="002E0658"/>
    <w:rsid w:val="002E1E06"/>
    <w:rsid w:val="002E5399"/>
    <w:rsid w:val="00306A0D"/>
    <w:rsid w:val="00311602"/>
    <w:rsid w:val="00325F30"/>
    <w:rsid w:val="003373C8"/>
    <w:rsid w:val="003434F7"/>
    <w:rsid w:val="003842F4"/>
    <w:rsid w:val="003A0DA0"/>
    <w:rsid w:val="003A2937"/>
    <w:rsid w:val="003A3C9A"/>
    <w:rsid w:val="003B165C"/>
    <w:rsid w:val="00410A4E"/>
    <w:rsid w:val="00413968"/>
    <w:rsid w:val="004216E6"/>
    <w:rsid w:val="00433154"/>
    <w:rsid w:val="0044124A"/>
    <w:rsid w:val="00447C9C"/>
    <w:rsid w:val="004537E9"/>
    <w:rsid w:val="00456422"/>
    <w:rsid w:val="004572CA"/>
    <w:rsid w:val="00457D27"/>
    <w:rsid w:val="00464AB2"/>
    <w:rsid w:val="00473FD9"/>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B5718"/>
    <w:rsid w:val="005D253B"/>
    <w:rsid w:val="005E5949"/>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02F"/>
    <w:rsid w:val="007D13ED"/>
    <w:rsid w:val="00810F7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9D40AF"/>
    <w:rsid w:val="00A13226"/>
    <w:rsid w:val="00A210E0"/>
    <w:rsid w:val="00A240B3"/>
    <w:rsid w:val="00A4554A"/>
    <w:rsid w:val="00A53E9A"/>
    <w:rsid w:val="00A551F7"/>
    <w:rsid w:val="00A61A37"/>
    <w:rsid w:val="00A64F05"/>
    <w:rsid w:val="00A825B4"/>
    <w:rsid w:val="00A846EE"/>
    <w:rsid w:val="00A90383"/>
    <w:rsid w:val="00A90DE2"/>
    <w:rsid w:val="00A9457D"/>
    <w:rsid w:val="00AA3108"/>
    <w:rsid w:val="00AB366D"/>
    <w:rsid w:val="00AD0C8A"/>
    <w:rsid w:val="00AD3DA3"/>
    <w:rsid w:val="00AD6E9D"/>
    <w:rsid w:val="00B27626"/>
    <w:rsid w:val="00B37AAD"/>
    <w:rsid w:val="00B43AC7"/>
    <w:rsid w:val="00B44180"/>
    <w:rsid w:val="00B62A9A"/>
    <w:rsid w:val="00B823F5"/>
    <w:rsid w:val="00B8490B"/>
    <w:rsid w:val="00B8789D"/>
    <w:rsid w:val="00BA398E"/>
    <w:rsid w:val="00BA5AC2"/>
    <w:rsid w:val="00BB4BEC"/>
    <w:rsid w:val="00BB5B2F"/>
    <w:rsid w:val="00BB6983"/>
    <w:rsid w:val="00BD00EB"/>
    <w:rsid w:val="00C04D9B"/>
    <w:rsid w:val="00C15596"/>
    <w:rsid w:val="00C252EE"/>
    <w:rsid w:val="00C25BE7"/>
    <w:rsid w:val="00C3670F"/>
    <w:rsid w:val="00C5279C"/>
    <w:rsid w:val="00C71CC7"/>
    <w:rsid w:val="00C847AC"/>
    <w:rsid w:val="00C848A3"/>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93580"/>
    <w:rsid w:val="00DC5D43"/>
    <w:rsid w:val="00DD7E0C"/>
    <w:rsid w:val="00DE4EF4"/>
    <w:rsid w:val="00DE5A14"/>
    <w:rsid w:val="00DE6ACC"/>
    <w:rsid w:val="00DF2946"/>
    <w:rsid w:val="00DF6A86"/>
    <w:rsid w:val="00E04271"/>
    <w:rsid w:val="00E1198E"/>
    <w:rsid w:val="00E21EF8"/>
    <w:rsid w:val="00E439C2"/>
    <w:rsid w:val="00E522B8"/>
    <w:rsid w:val="00E52886"/>
    <w:rsid w:val="00E57693"/>
    <w:rsid w:val="00E7422D"/>
    <w:rsid w:val="00E87C20"/>
    <w:rsid w:val="00E90D7B"/>
    <w:rsid w:val="00E947A3"/>
    <w:rsid w:val="00EA5CE8"/>
    <w:rsid w:val="00EA5D8A"/>
    <w:rsid w:val="00EA678A"/>
    <w:rsid w:val="00EB2122"/>
    <w:rsid w:val="00EC4E53"/>
    <w:rsid w:val="00EE3F12"/>
    <w:rsid w:val="00EE502F"/>
    <w:rsid w:val="00F130A4"/>
    <w:rsid w:val="00F14502"/>
    <w:rsid w:val="00F216C6"/>
    <w:rsid w:val="00F25783"/>
    <w:rsid w:val="00F26291"/>
    <w:rsid w:val="00F30B3E"/>
    <w:rsid w:val="00F316E9"/>
    <w:rsid w:val="00F33E2D"/>
    <w:rsid w:val="00F35E0F"/>
    <w:rsid w:val="00F572C9"/>
    <w:rsid w:val="00F71594"/>
    <w:rsid w:val="00F73FD5"/>
    <w:rsid w:val="00F81E96"/>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09FC8"/>
  <w15:chartTrackingRefBased/>
  <w15:docId w15:val="{5E835F63-304E-4969-9141-0D5D93D9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7">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4502"/>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4502"/>
    <w:pPr>
      <w:ind w:left="720"/>
      <w:contextualSpacing/>
    </w:pPr>
  </w:style>
  <w:style w:type="paragraph" w:styleId="FootnoteText">
    <w:name w:val="footnote text"/>
    <w:basedOn w:val="Normal"/>
    <w:link w:val="FootnoteTextChar"/>
    <w:uiPriority w:val="99"/>
    <w:semiHidden/>
    <w:unhideWhenUsed/>
    <w:rsid w:val="00A61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A37"/>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61A37"/>
    <w:rPr>
      <w:vertAlign w:val="superscript"/>
    </w:rPr>
  </w:style>
  <w:style w:type="character" w:styleId="CommentReference">
    <w:name w:val="annotation reference"/>
    <w:basedOn w:val="DefaultParagraphFont"/>
    <w:semiHidden/>
    <w:unhideWhenUsed/>
    <w:rsid w:val="00D93580"/>
    <w:rPr>
      <w:sz w:val="16"/>
      <w:szCs w:val="16"/>
    </w:rPr>
  </w:style>
  <w:style w:type="paragraph" w:styleId="CommentText">
    <w:name w:val="annotation text"/>
    <w:basedOn w:val="Normal"/>
    <w:link w:val="CommentTextChar"/>
    <w:uiPriority w:val="99"/>
    <w:semiHidden/>
    <w:unhideWhenUsed/>
    <w:rsid w:val="00D93580"/>
    <w:pPr>
      <w:spacing w:line="240" w:lineRule="auto"/>
    </w:pPr>
    <w:rPr>
      <w:sz w:val="20"/>
      <w:szCs w:val="20"/>
    </w:rPr>
  </w:style>
  <w:style w:type="character" w:customStyle="1" w:styleId="CommentTextChar">
    <w:name w:val="Comment Text Char"/>
    <w:basedOn w:val="DefaultParagraphFont"/>
    <w:link w:val="CommentText"/>
    <w:uiPriority w:val="99"/>
    <w:semiHidden/>
    <w:rsid w:val="00D93580"/>
    <w:rPr>
      <w:rFonts w:asciiTheme="minorHAnsi" w:eastAsiaTheme="minorHAnsi" w:hAnsiTheme="minorHAnsi" w:cstheme="minorBidi"/>
      <w:lang w:val="en-US" w:eastAsia="en-US"/>
    </w:rPr>
  </w:style>
  <w:style w:type="table" w:customStyle="1" w:styleId="PlainTable21">
    <w:name w:val="Plain Table 21"/>
    <w:basedOn w:val="TableNormal"/>
    <w:uiPriority w:val="42"/>
    <w:rsid w:val="00BB4B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F81E96"/>
    <w:pPr>
      <w:widowControl w:val="0"/>
      <w:autoSpaceDE w:val="0"/>
      <w:autoSpaceDN w:val="0"/>
      <w:spacing w:before="0"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sanctions/SDN-List/Pages/defaul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un.org/sc/suborg/en/sanctions/1267/aq_sanctions_li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7620D983D40BDA9EE0F6926B2EC7B"/>
        <w:category>
          <w:name w:val="General"/>
          <w:gallery w:val="placeholder"/>
        </w:category>
        <w:types>
          <w:type w:val="bbPlcHdr"/>
        </w:types>
        <w:behaviors>
          <w:behavior w:val="content"/>
        </w:behaviors>
        <w:guid w:val="{AD664DD0-F5BD-4AD0-817A-2DCEBEDAD109}"/>
      </w:docPartPr>
      <w:docPartBody>
        <w:p w:rsidR="00B33267" w:rsidRDefault="00630735" w:rsidP="00630735">
          <w:pPr>
            <w:pStyle w:val="31F7620D983D40BDA9EE0F6926B2EC7B"/>
          </w:pPr>
          <w:r w:rsidRPr="00786637">
            <w:rPr>
              <w:rStyle w:val="PlaceholderText"/>
              <w:sz w:val="20"/>
              <w:szCs w:val="20"/>
            </w:rPr>
            <w:t>Click or tap here to enter text.</w:t>
          </w:r>
        </w:p>
      </w:docPartBody>
    </w:docPart>
    <w:docPart>
      <w:docPartPr>
        <w:name w:val="115BF767829A4FDD81732AD166DFE445"/>
        <w:category>
          <w:name w:val="General"/>
          <w:gallery w:val="placeholder"/>
        </w:category>
        <w:types>
          <w:type w:val="bbPlcHdr"/>
        </w:types>
        <w:behaviors>
          <w:behavior w:val="content"/>
        </w:behaviors>
        <w:guid w:val="{FF1F728C-BAA1-4B5F-BB53-1C2FE2430787}"/>
      </w:docPartPr>
      <w:docPartBody>
        <w:p w:rsidR="00B33267" w:rsidRDefault="00630735" w:rsidP="00630735">
          <w:pPr>
            <w:pStyle w:val="115BF767829A4FDD81732AD166DFE445"/>
          </w:pPr>
          <w:r w:rsidRPr="00786637">
            <w:rPr>
              <w:rStyle w:val="PlaceholderText"/>
              <w:sz w:val="20"/>
              <w:szCs w:val="20"/>
            </w:rPr>
            <w:t>Click or tap here to enter text.</w:t>
          </w:r>
        </w:p>
      </w:docPartBody>
    </w:docPart>
    <w:docPart>
      <w:docPartPr>
        <w:name w:val="E6883C4CF6924B9988143EC99FA65E09"/>
        <w:category>
          <w:name w:val="General"/>
          <w:gallery w:val="placeholder"/>
        </w:category>
        <w:types>
          <w:type w:val="bbPlcHdr"/>
        </w:types>
        <w:behaviors>
          <w:behavior w:val="content"/>
        </w:behaviors>
        <w:guid w:val="{AA463631-FC54-4604-AAC6-644104597655}"/>
      </w:docPartPr>
      <w:docPartBody>
        <w:p w:rsidR="00B33267" w:rsidRDefault="00630735" w:rsidP="00630735">
          <w:pPr>
            <w:pStyle w:val="E6883C4CF6924B9988143EC99FA65E09"/>
          </w:pPr>
          <w:r w:rsidRPr="00786637">
            <w:rPr>
              <w:rStyle w:val="PlaceholderText"/>
              <w:sz w:val="20"/>
              <w:szCs w:val="20"/>
            </w:rPr>
            <w:t>Click or tap here to enter text.</w:t>
          </w:r>
        </w:p>
      </w:docPartBody>
    </w:docPart>
    <w:docPart>
      <w:docPartPr>
        <w:name w:val="5997FB2476434AA2BF5F437101811457"/>
        <w:category>
          <w:name w:val="General"/>
          <w:gallery w:val="placeholder"/>
        </w:category>
        <w:types>
          <w:type w:val="bbPlcHdr"/>
        </w:types>
        <w:behaviors>
          <w:behavior w:val="content"/>
        </w:behaviors>
        <w:guid w:val="{67EC77F9-0816-49BF-8919-99A69B1313CD}"/>
      </w:docPartPr>
      <w:docPartBody>
        <w:p w:rsidR="00B33267" w:rsidRDefault="00630735" w:rsidP="00630735">
          <w:pPr>
            <w:pStyle w:val="5997FB2476434AA2BF5F437101811457"/>
          </w:pPr>
          <w:r w:rsidRPr="00786637">
            <w:rPr>
              <w:rStyle w:val="PlaceholderText"/>
              <w:sz w:val="20"/>
              <w:szCs w:val="20"/>
            </w:rPr>
            <w:t>Click or tap to enter a date.</w:t>
          </w:r>
        </w:p>
      </w:docPartBody>
    </w:docPart>
    <w:docPart>
      <w:docPartPr>
        <w:name w:val="81E5F223FA2C4D3C91637E9F18C8EB45"/>
        <w:category>
          <w:name w:val="General"/>
          <w:gallery w:val="placeholder"/>
        </w:category>
        <w:types>
          <w:type w:val="bbPlcHdr"/>
        </w:types>
        <w:behaviors>
          <w:behavior w:val="content"/>
        </w:behaviors>
        <w:guid w:val="{AF2DB73F-E9AF-4A49-89EA-6E3FB49B626E}"/>
      </w:docPartPr>
      <w:docPartBody>
        <w:p w:rsidR="00B33267" w:rsidRDefault="00630735" w:rsidP="00630735">
          <w:pPr>
            <w:pStyle w:val="81E5F223FA2C4D3C91637E9F18C8EB45"/>
          </w:pPr>
          <w:r w:rsidRPr="00786637">
            <w:rPr>
              <w:rStyle w:val="PlaceholderText"/>
              <w:sz w:val="20"/>
              <w:szCs w:val="20"/>
            </w:rPr>
            <w:t>Click or tap here to enter text.</w:t>
          </w:r>
        </w:p>
      </w:docPartBody>
    </w:docPart>
    <w:docPart>
      <w:docPartPr>
        <w:name w:val="4E69176754CE409BB2B0443B4A0EB2ED"/>
        <w:category>
          <w:name w:val="General"/>
          <w:gallery w:val="placeholder"/>
        </w:category>
        <w:types>
          <w:type w:val="bbPlcHdr"/>
        </w:types>
        <w:behaviors>
          <w:behavior w:val="content"/>
        </w:behaviors>
        <w:guid w:val="{01005534-98A3-43F2-9EF2-95E68588C037}"/>
      </w:docPartPr>
      <w:docPartBody>
        <w:p w:rsidR="00B33267" w:rsidRDefault="00630735" w:rsidP="00630735">
          <w:pPr>
            <w:pStyle w:val="4E69176754CE409BB2B0443B4A0EB2ED"/>
          </w:pPr>
          <w:r w:rsidRPr="00786637">
            <w:rPr>
              <w:rStyle w:val="PlaceholderText"/>
              <w:sz w:val="20"/>
              <w:szCs w:val="20"/>
            </w:rPr>
            <w:t>Click or tap to enter a date.</w:t>
          </w:r>
        </w:p>
      </w:docPartBody>
    </w:docPart>
    <w:docPart>
      <w:docPartPr>
        <w:name w:val="3CBBC4C0FD5644328384923C57E68AE6"/>
        <w:category>
          <w:name w:val="General"/>
          <w:gallery w:val="placeholder"/>
        </w:category>
        <w:types>
          <w:type w:val="bbPlcHdr"/>
        </w:types>
        <w:behaviors>
          <w:behavior w:val="content"/>
        </w:behaviors>
        <w:guid w:val="{C1F3FA85-6E45-4A8B-831B-C3E86F4CCF9C}"/>
      </w:docPartPr>
      <w:docPartBody>
        <w:p w:rsidR="00B33267" w:rsidRDefault="00630735" w:rsidP="00630735">
          <w:pPr>
            <w:pStyle w:val="3CBBC4C0FD5644328384923C57E68AE6"/>
          </w:pPr>
          <w:r w:rsidRPr="00786637">
            <w:rPr>
              <w:rStyle w:val="PlaceholderText"/>
              <w:sz w:val="20"/>
              <w:szCs w:val="20"/>
            </w:rPr>
            <w:t>Click or tap here to enter text.</w:t>
          </w:r>
        </w:p>
      </w:docPartBody>
    </w:docPart>
    <w:docPart>
      <w:docPartPr>
        <w:name w:val="E03C67AE697F4E6F8649B6DA32FB081A"/>
        <w:category>
          <w:name w:val="General"/>
          <w:gallery w:val="placeholder"/>
        </w:category>
        <w:types>
          <w:type w:val="bbPlcHdr"/>
        </w:types>
        <w:behaviors>
          <w:behavior w:val="content"/>
        </w:behaviors>
        <w:guid w:val="{A5D535AC-23EB-4D94-A2CF-23140287BA14}"/>
      </w:docPartPr>
      <w:docPartBody>
        <w:p w:rsidR="00B33267" w:rsidRDefault="00630735" w:rsidP="00630735">
          <w:pPr>
            <w:pStyle w:val="E03C67AE697F4E6F8649B6DA32FB081A"/>
          </w:pPr>
          <w:r w:rsidRPr="00786637">
            <w:rPr>
              <w:rStyle w:val="PlaceholderText"/>
              <w:sz w:val="20"/>
              <w:szCs w:val="20"/>
            </w:rPr>
            <w:t>Click or tap to enter a date.</w:t>
          </w:r>
        </w:p>
      </w:docPartBody>
    </w:docPart>
    <w:docPart>
      <w:docPartPr>
        <w:name w:val="77E17681649446B9AD63E848C897FC2C"/>
        <w:category>
          <w:name w:val="General"/>
          <w:gallery w:val="placeholder"/>
        </w:category>
        <w:types>
          <w:type w:val="bbPlcHdr"/>
        </w:types>
        <w:behaviors>
          <w:behavior w:val="content"/>
        </w:behaviors>
        <w:guid w:val="{D38C0CCC-D05A-455F-A388-C862FCF131A1}"/>
      </w:docPartPr>
      <w:docPartBody>
        <w:p w:rsidR="00B33267" w:rsidRDefault="00630735" w:rsidP="00630735">
          <w:pPr>
            <w:pStyle w:val="77E17681649446B9AD63E848C897FC2C"/>
          </w:pPr>
          <w:r w:rsidRPr="00786637">
            <w:rPr>
              <w:rStyle w:val="PlaceholderText"/>
              <w:sz w:val="20"/>
              <w:szCs w:val="20"/>
            </w:rPr>
            <w:t>Click or tap here to enter text.</w:t>
          </w:r>
        </w:p>
      </w:docPartBody>
    </w:docPart>
    <w:docPart>
      <w:docPartPr>
        <w:name w:val="D03391721C1F4B20ABCF8C30428B90D2"/>
        <w:category>
          <w:name w:val="General"/>
          <w:gallery w:val="placeholder"/>
        </w:category>
        <w:types>
          <w:type w:val="bbPlcHdr"/>
        </w:types>
        <w:behaviors>
          <w:behavior w:val="content"/>
        </w:behaviors>
        <w:guid w:val="{27CB3536-EDA3-460A-85F2-DEFCBEC53D4F}"/>
      </w:docPartPr>
      <w:docPartBody>
        <w:p w:rsidR="00B33267" w:rsidRDefault="00630735" w:rsidP="00630735">
          <w:pPr>
            <w:pStyle w:val="D03391721C1F4B20ABCF8C30428B90D2"/>
          </w:pPr>
          <w:r w:rsidRPr="00786637">
            <w:rPr>
              <w:rStyle w:val="PlaceholderText"/>
              <w:sz w:val="20"/>
              <w:szCs w:val="20"/>
            </w:rPr>
            <w:t>Click or tap to enter a date.</w:t>
          </w:r>
        </w:p>
      </w:docPartBody>
    </w:docPart>
    <w:docPart>
      <w:docPartPr>
        <w:name w:val="BB7EC11F06CC45EE8E46EEF99E030B1B"/>
        <w:category>
          <w:name w:val="General"/>
          <w:gallery w:val="placeholder"/>
        </w:category>
        <w:types>
          <w:type w:val="bbPlcHdr"/>
        </w:types>
        <w:behaviors>
          <w:behavior w:val="content"/>
        </w:behaviors>
        <w:guid w:val="{BB6DDBB7-C7AB-4949-A7B0-8256A22590A6}"/>
      </w:docPartPr>
      <w:docPartBody>
        <w:p w:rsidR="00B33267" w:rsidRDefault="00630735" w:rsidP="00630735">
          <w:pPr>
            <w:pStyle w:val="BB7EC11F06CC45EE8E46EEF99E030B1B"/>
          </w:pPr>
          <w:r w:rsidRPr="00786637">
            <w:rPr>
              <w:rStyle w:val="PlaceholderText"/>
              <w:sz w:val="20"/>
              <w:szCs w:val="20"/>
            </w:rPr>
            <w:t>Click or tap here to enter text.</w:t>
          </w:r>
        </w:p>
      </w:docPartBody>
    </w:docPart>
    <w:docPart>
      <w:docPartPr>
        <w:name w:val="CAF27860BA2048BF86812AEB212BE94B"/>
        <w:category>
          <w:name w:val="General"/>
          <w:gallery w:val="placeholder"/>
        </w:category>
        <w:types>
          <w:type w:val="bbPlcHdr"/>
        </w:types>
        <w:behaviors>
          <w:behavior w:val="content"/>
        </w:behaviors>
        <w:guid w:val="{C2DE1F03-DD82-4551-98D0-41DD1B89C434}"/>
      </w:docPartPr>
      <w:docPartBody>
        <w:p w:rsidR="00B33267" w:rsidRDefault="00630735" w:rsidP="00630735">
          <w:pPr>
            <w:pStyle w:val="CAF27860BA2048BF86812AEB212BE94B"/>
          </w:pPr>
          <w:r w:rsidRPr="00786637">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2D"/>
    <w:rsid w:val="000C36B1"/>
    <w:rsid w:val="00115887"/>
    <w:rsid w:val="00115EDE"/>
    <w:rsid w:val="00197562"/>
    <w:rsid w:val="00286130"/>
    <w:rsid w:val="0033239F"/>
    <w:rsid w:val="0037552D"/>
    <w:rsid w:val="005D475D"/>
    <w:rsid w:val="005F2A84"/>
    <w:rsid w:val="00630735"/>
    <w:rsid w:val="006947BB"/>
    <w:rsid w:val="007D769A"/>
    <w:rsid w:val="00895836"/>
    <w:rsid w:val="008A735D"/>
    <w:rsid w:val="009E1331"/>
    <w:rsid w:val="00A957F1"/>
    <w:rsid w:val="00B33267"/>
    <w:rsid w:val="00BA1403"/>
    <w:rsid w:val="00C956C6"/>
    <w:rsid w:val="00D733AB"/>
    <w:rsid w:val="00EB113A"/>
    <w:rsid w:val="00ED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735"/>
    <w:rPr>
      <w:color w:val="808080"/>
    </w:rPr>
  </w:style>
  <w:style w:type="paragraph" w:customStyle="1" w:styleId="BD0D1FE3A9A94621AC069DBD45D60C26">
    <w:name w:val="BD0D1FE3A9A94621AC069DBD45D60C26"/>
    <w:rsid w:val="00A957F1"/>
  </w:style>
  <w:style w:type="paragraph" w:customStyle="1" w:styleId="C933D3190D3A48D4BEC5F4267D696E4C">
    <w:name w:val="C933D3190D3A48D4BEC5F4267D696E4C"/>
    <w:rsid w:val="00A957F1"/>
  </w:style>
  <w:style w:type="paragraph" w:customStyle="1" w:styleId="1541E49BD7D749DAB8D65EA6DE4AE8F1">
    <w:name w:val="1541E49BD7D749DAB8D65EA6DE4AE8F1"/>
    <w:rsid w:val="00A957F1"/>
  </w:style>
  <w:style w:type="paragraph" w:customStyle="1" w:styleId="7162DBBE629E4DF4AA3765A0FB133FFC">
    <w:name w:val="7162DBBE629E4DF4AA3765A0FB133FFC"/>
    <w:rsid w:val="00A957F1"/>
  </w:style>
  <w:style w:type="paragraph" w:customStyle="1" w:styleId="CE31D33121AA49268EDB93EFB4930539">
    <w:name w:val="CE31D33121AA49268EDB93EFB4930539"/>
    <w:rsid w:val="00A957F1"/>
  </w:style>
  <w:style w:type="paragraph" w:customStyle="1" w:styleId="47645726F9AE4B8DAD7C9F024D4E8892">
    <w:name w:val="47645726F9AE4B8DAD7C9F024D4E8892"/>
    <w:rsid w:val="00A957F1"/>
  </w:style>
  <w:style w:type="paragraph" w:customStyle="1" w:styleId="17FA73998CE34C8094077BE5587632D8">
    <w:name w:val="17FA73998CE34C8094077BE5587632D8"/>
    <w:rsid w:val="00A957F1"/>
  </w:style>
  <w:style w:type="paragraph" w:customStyle="1" w:styleId="962508FF0999489E9913C468AD0E025E">
    <w:name w:val="962508FF0999489E9913C468AD0E025E"/>
    <w:rsid w:val="00A957F1"/>
  </w:style>
  <w:style w:type="paragraph" w:customStyle="1" w:styleId="FB890D7A05C44D41A186F8FB3BBD7491">
    <w:name w:val="FB890D7A05C44D41A186F8FB3BBD7491"/>
    <w:rsid w:val="00A957F1"/>
  </w:style>
  <w:style w:type="paragraph" w:customStyle="1" w:styleId="64DCA585C39E4AAE8CBABF9391B6DEF7">
    <w:name w:val="64DCA585C39E4AAE8CBABF9391B6DEF7"/>
    <w:rsid w:val="00A957F1"/>
  </w:style>
  <w:style w:type="paragraph" w:customStyle="1" w:styleId="695E2DA979BB4DD488E606D1B5877C83">
    <w:name w:val="695E2DA979BB4DD488E606D1B5877C83"/>
    <w:rsid w:val="00A957F1"/>
  </w:style>
  <w:style w:type="paragraph" w:customStyle="1" w:styleId="FE64E8EF663C40F7BE3B19B5566C12A4">
    <w:name w:val="FE64E8EF663C40F7BE3B19B5566C12A4"/>
    <w:rsid w:val="00A957F1"/>
  </w:style>
  <w:style w:type="paragraph" w:customStyle="1" w:styleId="282BC48696894F9AB4252AF240AC2824">
    <w:name w:val="282BC48696894F9AB4252AF240AC2824"/>
    <w:rsid w:val="00A957F1"/>
  </w:style>
  <w:style w:type="paragraph" w:customStyle="1" w:styleId="1FA065D627DD47FA895DFB96066A7498">
    <w:name w:val="1FA065D627DD47FA895DFB96066A7498"/>
    <w:rsid w:val="00A957F1"/>
  </w:style>
  <w:style w:type="paragraph" w:customStyle="1" w:styleId="518FA6D1447E4093AB0426497C9979A8">
    <w:name w:val="518FA6D1447E4093AB0426497C9979A8"/>
    <w:rsid w:val="00197562"/>
  </w:style>
  <w:style w:type="paragraph" w:customStyle="1" w:styleId="A0EC9087F59B40DF80BC4E73180A0E9B">
    <w:name w:val="A0EC9087F59B40DF80BC4E73180A0E9B"/>
    <w:rsid w:val="00630735"/>
  </w:style>
  <w:style w:type="paragraph" w:customStyle="1" w:styleId="20E1A0993BCF48159E690E6BE601A19F">
    <w:name w:val="20E1A0993BCF48159E690E6BE601A19F"/>
    <w:rsid w:val="00630735"/>
  </w:style>
  <w:style w:type="paragraph" w:customStyle="1" w:styleId="B261490A8608493591C04E22318853A3">
    <w:name w:val="B261490A8608493591C04E22318853A3"/>
    <w:rsid w:val="00630735"/>
  </w:style>
  <w:style w:type="paragraph" w:customStyle="1" w:styleId="05206D1F193A4F2687731891630A3186">
    <w:name w:val="05206D1F193A4F2687731891630A3186"/>
    <w:rsid w:val="00630735"/>
  </w:style>
  <w:style w:type="paragraph" w:customStyle="1" w:styleId="A56C4B56DE1F48FFB20FDDF607BA2ED6">
    <w:name w:val="A56C4B56DE1F48FFB20FDDF607BA2ED6"/>
    <w:rsid w:val="00630735"/>
  </w:style>
  <w:style w:type="paragraph" w:customStyle="1" w:styleId="D841044337494623A0A2D3534FCC308B">
    <w:name w:val="D841044337494623A0A2D3534FCC308B"/>
    <w:rsid w:val="00630735"/>
  </w:style>
  <w:style w:type="paragraph" w:customStyle="1" w:styleId="AD756FB5C3E045139DCEB5651FB9D7E8">
    <w:name w:val="AD756FB5C3E045139DCEB5651FB9D7E8"/>
    <w:rsid w:val="00630735"/>
  </w:style>
  <w:style w:type="paragraph" w:customStyle="1" w:styleId="85552C7FC0924E8E8AF5D81AA84E826E">
    <w:name w:val="85552C7FC0924E8E8AF5D81AA84E826E"/>
    <w:rsid w:val="00630735"/>
  </w:style>
  <w:style w:type="paragraph" w:customStyle="1" w:styleId="9321E2BB2405422D957496A7B9CAE049">
    <w:name w:val="9321E2BB2405422D957496A7B9CAE049"/>
    <w:rsid w:val="00630735"/>
  </w:style>
  <w:style w:type="paragraph" w:customStyle="1" w:styleId="D1DEDCBBC34646D0980D83FD4C635B40">
    <w:name w:val="D1DEDCBBC34646D0980D83FD4C635B40"/>
    <w:rsid w:val="00630735"/>
  </w:style>
  <w:style w:type="paragraph" w:customStyle="1" w:styleId="68502F36879A483EB6FBF29408035A2D">
    <w:name w:val="68502F36879A483EB6FBF29408035A2D"/>
    <w:rsid w:val="00630735"/>
  </w:style>
  <w:style w:type="paragraph" w:customStyle="1" w:styleId="467DC93A67B14C4DBCA1ECA49FCDEB79">
    <w:name w:val="467DC93A67B14C4DBCA1ECA49FCDEB79"/>
    <w:rsid w:val="00630735"/>
  </w:style>
  <w:style w:type="paragraph" w:customStyle="1" w:styleId="55B1C71D90CA4600955DC80A6D3B9A0A">
    <w:name w:val="55B1C71D90CA4600955DC80A6D3B9A0A"/>
    <w:rsid w:val="00630735"/>
  </w:style>
  <w:style w:type="paragraph" w:customStyle="1" w:styleId="9178A325B5714905B3E23EFA4BDDE75C">
    <w:name w:val="9178A325B5714905B3E23EFA4BDDE75C"/>
    <w:rsid w:val="00630735"/>
  </w:style>
  <w:style w:type="paragraph" w:customStyle="1" w:styleId="FE68F884D7CF427CB0EF5B39620A9E04">
    <w:name w:val="FE68F884D7CF427CB0EF5B39620A9E04"/>
    <w:rsid w:val="00630735"/>
  </w:style>
  <w:style w:type="paragraph" w:customStyle="1" w:styleId="84847E9D17DF46939F9CA0CBF32A9EF7">
    <w:name w:val="84847E9D17DF46939F9CA0CBF32A9EF7"/>
    <w:rsid w:val="00630735"/>
  </w:style>
  <w:style w:type="paragraph" w:customStyle="1" w:styleId="E360126DDCFD4BF99E18735D20473219">
    <w:name w:val="E360126DDCFD4BF99E18735D20473219"/>
    <w:rsid w:val="00630735"/>
  </w:style>
  <w:style w:type="paragraph" w:customStyle="1" w:styleId="9429923D30A64ABBAD4DCA943B9EE18B">
    <w:name w:val="9429923D30A64ABBAD4DCA943B9EE18B"/>
    <w:rsid w:val="00630735"/>
  </w:style>
  <w:style w:type="paragraph" w:customStyle="1" w:styleId="B18175E16A474FFB83ADCD733F174BFB">
    <w:name w:val="B18175E16A474FFB83ADCD733F174BFB"/>
    <w:rsid w:val="00630735"/>
  </w:style>
  <w:style w:type="paragraph" w:customStyle="1" w:styleId="0EDB1AE2F0074DB8ADCF732E4C94F5B3">
    <w:name w:val="0EDB1AE2F0074DB8ADCF732E4C94F5B3"/>
    <w:rsid w:val="00630735"/>
  </w:style>
  <w:style w:type="paragraph" w:customStyle="1" w:styleId="9F27F664F3E9449AB78B4C77C32EF272">
    <w:name w:val="9F27F664F3E9449AB78B4C77C32EF272"/>
    <w:rsid w:val="00630735"/>
  </w:style>
  <w:style w:type="paragraph" w:customStyle="1" w:styleId="5C640D4178214E5BAB4F7E0BAD431566">
    <w:name w:val="5C640D4178214E5BAB4F7E0BAD431566"/>
    <w:rsid w:val="00630735"/>
  </w:style>
  <w:style w:type="paragraph" w:customStyle="1" w:styleId="F594718122E946CF903425377EE44546">
    <w:name w:val="F594718122E946CF903425377EE44546"/>
    <w:rsid w:val="00630735"/>
  </w:style>
  <w:style w:type="paragraph" w:customStyle="1" w:styleId="5B40057BC20D4B5D89A14E3038E6D9E6">
    <w:name w:val="5B40057BC20D4B5D89A14E3038E6D9E6"/>
    <w:rsid w:val="00630735"/>
  </w:style>
  <w:style w:type="paragraph" w:customStyle="1" w:styleId="31F7620D983D40BDA9EE0F6926B2EC7B">
    <w:name w:val="31F7620D983D40BDA9EE0F6926B2EC7B"/>
    <w:rsid w:val="00630735"/>
  </w:style>
  <w:style w:type="paragraph" w:customStyle="1" w:styleId="115BF767829A4FDD81732AD166DFE445">
    <w:name w:val="115BF767829A4FDD81732AD166DFE445"/>
    <w:rsid w:val="00630735"/>
  </w:style>
  <w:style w:type="paragraph" w:customStyle="1" w:styleId="E6883C4CF6924B9988143EC99FA65E09">
    <w:name w:val="E6883C4CF6924B9988143EC99FA65E09"/>
    <w:rsid w:val="00630735"/>
  </w:style>
  <w:style w:type="paragraph" w:customStyle="1" w:styleId="5997FB2476434AA2BF5F437101811457">
    <w:name w:val="5997FB2476434AA2BF5F437101811457"/>
    <w:rsid w:val="00630735"/>
  </w:style>
  <w:style w:type="paragraph" w:customStyle="1" w:styleId="81E5F223FA2C4D3C91637E9F18C8EB45">
    <w:name w:val="81E5F223FA2C4D3C91637E9F18C8EB45"/>
    <w:rsid w:val="00630735"/>
  </w:style>
  <w:style w:type="paragraph" w:customStyle="1" w:styleId="4E69176754CE409BB2B0443B4A0EB2ED">
    <w:name w:val="4E69176754CE409BB2B0443B4A0EB2ED"/>
    <w:rsid w:val="00630735"/>
  </w:style>
  <w:style w:type="paragraph" w:customStyle="1" w:styleId="3CBBC4C0FD5644328384923C57E68AE6">
    <w:name w:val="3CBBC4C0FD5644328384923C57E68AE6"/>
    <w:rsid w:val="00630735"/>
  </w:style>
  <w:style w:type="paragraph" w:customStyle="1" w:styleId="E03C67AE697F4E6F8649B6DA32FB081A">
    <w:name w:val="E03C67AE697F4E6F8649B6DA32FB081A"/>
    <w:rsid w:val="00630735"/>
  </w:style>
  <w:style w:type="paragraph" w:customStyle="1" w:styleId="77E17681649446B9AD63E848C897FC2C">
    <w:name w:val="77E17681649446B9AD63E848C897FC2C"/>
    <w:rsid w:val="00630735"/>
  </w:style>
  <w:style w:type="paragraph" w:customStyle="1" w:styleId="D03391721C1F4B20ABCF8C30428B90D2">
    <w:name w:val="D03391721C1F4B20ABCF8C30428B90D2"/>
    <w:rsid w:val="00630735"/>
  </w:style>
  <w:style w:type="paragraph" w:customStyle="1" w:styleId="BB7EC11F06CC45EE8E46EEF99E030B1B">
    <w:name w:val="BB7EC11F06CC45EE8E46EEF99E030B1B"/>
    <w:rsid w:val="00630735"/>
  </w:style>
  <w:style w:type="paragraph" w:customStyle="1" w:styleId="CAF27860BA2048BF86812AEB212BE94B">
    <w:name w:val="CAF27860BA2048BF86812AEB212BE94B"/>
    <w:rsid w:val="00630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3" ma:contentTypeDescription="Create a new document." ma:contentTypeScope="" ma:versionID="9520c3f0edeb381bb45d2af67c788933">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bbfd57fc5d17f6ca649f170ed3c58e82"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documentManagement>
</p:properties>
</file>

<file path=customXml/itemProps1.xml><?xml version="1.0" encoding="utf-8"?>
<ds:datastoreItem xmlns:ds="http://schemas.openxmlformats.org/officeDocument/2006/customXml" ds:itemID="{AAE121B7-8CD3-4F11-B0B8-94C25F2C1F5E}">
  <ds:schemaRefs>
    <ds:schemaRef ds:uri="http://schemas.openxmlformats.org/officeDocument/2006/bibliography"/>
  </ds:schemaRefs>
</ds:datastoreItem>
</file>

<file path=customXml/itemProps2.xml><?xml version="1.0" encoding="utf-8"?>
<ds:datastoreItem xmlns:ds="http://schemas.openxmlformats.org/officeDocument/2006/customXml" ds:itemID="{668AF8EC-B6D0-4A29-9648-E750ADFCA34E}"/>
</file>

<file path=customXml/itemProps3.xml><?xml version="1.0" encoding="utf-8"?>
<ds:datastoreItem xmlns:ds="http://schemas.openxmlformats.org/officeDocument/2006/customXml" ds:itemID="{CA7FA57C-4AE4-4E64-8EB3-5FE10D0B80CB}"/>
</file>

<file path=customXml/itemProps4.xml><?xml version="1.0" encoding="utf-8"?>
<ds:datastoreItem xmlns:ds="http://schemas.openxmlformats.org/officeDocument/2006/customXml" ds:itemID="{CB1BBF92-B6EE-484F-AFA8-6B64B481AF2E}"/>
</file>

<file path=docProps/app.xml><?xml version="1.0" encoding="utf-8"?>
<Properties xmlns="http://schemas.openxmlformats.org/officeDocument/2006/extended-properties" xmlns:vt="http://schemas.openxmlformats.org/officeDocument/2006/docPropsVTypes">
  <Template>Normal.dotm</Template>
  <TotalTime>86</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ARBP PC01 GL01 TL09 Certifications and Representations</dc:title>
  <dc:subject/>
  <dc:creator>Wetherald, Ian</dc:creator>
  <cp:keywords/>
  <dc:description/>
  <cp:lastModifiedBy>Bambrick, Meredith</cp:lastModifiedBy>
  <cp:revision>21</cp:revision>
  <cp:lastPrinted>2015-08-07T05:56:00Z</cp:lastPrinted>
  <dcterms:created xsi:type="dcterms:W3CDTF">2018-11-28T22:08:00Z</dcterms:created>
  <dcterms:modified xsi:type="dcterms:W3CDTF">2020-03-02T17:47:00Z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ies>
</file>