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1A45" w14:textId="3941CC22" w:rsidR="00511335" w:rsidRPr="00885FD1" w:rsidRDefault="00D01A65" w:rsidP="00BC1C27">
      <w:pPr>
        <w:jc w:val="center"/>
        <w:rPr>
          <w:rFonts w:ascii="Arial" w:hAnsi="Arial" w:cs="Arial"/>
          <w:sz w:val="20"/>
          <w:szCs w:val="20"/>
          <w:lang w:val="es-ES"/>
        </w:rPr>
      </w:pPr>
      <w:r w:rsidRPr="00885FD1">
        <w:rPr>
          <w:rFonts w:ascii="Arial" w:hAnsi="Arial" w:cs="Arial"/>
          <w:b/>
          <w:bCs/>
          <w:sz w:val="20"/>
          <w:szCs w:val="20"/>
          <w:lang w:val="es-ES"/>
        </w:rPr>
        <w:t>ANEXO 1</w:t>
      </w:r>
      <w:r w:rsidR="005A408A" w:rsidRPr="00885FD1">
        <w:rPr>
          <w:rFonts w:ascii="Arial" w:hAnsi="Arial" w:cs="Arial"/>
          <w:b/>
          <w:bCs/>
          <w:sz w:val="20"/>
          <w:szCs w:val="20"/>
          <w:lang w:val="es-ES"/>
        </w:rPr>
        <w:t xml:space="preserve"> - </w:t>
      </w:r>
      <w:r w:rsidR="00511335" w:rsidRPr="00885FD1">
        <w:rPr>
          <w:rFonts w:ascii="Arial" w:hAnsi="Arial" w:cs="Arial"/>
          <w:sz w:val="20"/>
          <w:szCs w:val="20"/>
          <w:lang w:val="es"/>
        </w:rPr>
        <w:t>Formulario para Contenido de la Aplicación</w:t>
      </w:r>
    </w:p>
    <w:p w14:paraId="4786DBED" w14:textId="77777777" w:rsidR="006A2406" w:rsidRDefault="006A2406" w:rsidP="000729E3">
      <w:pPr>
        <w:adjustRightInd w:val="0"/>
        <w:spacing w:before="120" w:after="120"/>
        <w:jc w:val="both"/>
        <w:rPr>
          <w:rFonts w:ascii="Arial" w:eastAsia="Calibri" w:hAnsi="Arial" w:cs="Arial"/>
          <w:color w:val="000000" w:themeColor="text1"/>
          <w:sz w:val="20"/>
          <w:szCs w:val="20"/>
          <w:lang w:val="es-PE"/>
        </w:rPr>
      </w:pPr>
    </w:p>
    <w:p w14:paraId="2F3B5D36" w14:textId="344EA118" w:rsidR="000729E3" w:rsidRPr="00885FD1" w:rsidRDefault="000729E3" w:rsidP="000729E3">
      <w:pPr>
        <w:adjustRightInd w:val="0"/>
        <w:spacing w:before="120" w:after="120"/>
        <w:jc w:val="both"/>
        <w:rPr>
          <w:rFonts w:ascii="Arial" w:eastAsia="Calibri" w:hAnsi="Arial" w:cs="Arial"/>
          <w:color w:val="000000"/>
          <w:sz w:val="20"/>
          <w:szCs w:val="20"/>
          <w:lang w:val="es-PE"/>
        </w:rPr>
      </w:pPr>
      <w:r w:rsidRPr="00885FD1">
        <w:rPr>
          <w:rFonts w:ascii="Arial" w:eastAsia="Calibri" w:hAnsi="Arial" w:cs="Arial"/>
          <w:color w:val="000000" w:themeColor="text1"/>
          <w:sz w:val="20"/>
          <w:szCs w:val="20"/>
          <w:lang w:val="es-PE"/>
        </w:rPr>
        <w:t xml:space="preserve">Por favor, complete toda la información solicitada a continuación y envíela por correo electrónico a </w:t>
      </w:r>
      <w:r w:rsidRPr="00885FD1">
        <w:rPr>
          <w:rFonts w:ascii="Arial" w:eastAsia="Calibri" w:hAnsi="Arial" w:cs="Arial"/>
          <w:b/>
          <w:color w:val="000000" w:themeColor="text1"/>
          <w:sz w:val="20"/>
          <w:szCs w:val="20"/>
          <w:lang w:val="es-PE"/>
        </w:rPr>
        <w:t>peru.catalyze.procurement@thepalladiumgroup.com</w:t>
      </w:r>
      <w:r w:rsidRPr="00885FD1">
        <w:rPr>
          <w:rFonts w:ascii="Arial" w:eastAsia="Calibri" w:hAnsi="Arial" w:cs="Arial"/>
          <w:color w:val="000000" w:themeColor="text1"/>
          <w:sz w:val="20"/>
          <w:szCs w:val="20"/>
          <w:lang w:val="es-PE"/>
        </w:rPr>
        <w:t xml:space="preserve"> antes del </w:t>
      </w:r>
      <w:r w:rsidR="00B72E12" w:rsidRPr="00885FD1">
        <w:rPr>
          <w:rFonts w:ascii="Arial" w:eastAsia="Calibri" w:hAnsi="Arial" w:cs="Arial"/>
          <w:b/>
          <w:bCs/>
          <w:color w:val="000000" w:themeColor="text1"/>
          <w:sz w:val="20"/>
          <w:szCs w:val="20"/>
          <w:lang w:val="es-PE"/>
        </w:rPr>
        <w:t xml:space="preserve">01 de julio </w:t>
      </w:r>
      <w:r w:rsidRPr="00885FD1">
        <w:rPr>
          <w:rFonts w:ascii="Arial" w:eastAsia="Calibri" w:hAnsi="Arial" w:cs="Arial"/>
          <w:b/>
          <w:color w:val="000000" w:themeColor="text1"/>
          <w:sz w:val="20"/>
          <w:szCs w:val="20"/>
          <w:lang w:val="es-PE"/>
        </w:rPr>
        <w:t>de 2021</w:t>
      </w:r>
      <w:r w:rsidRPr="00885FD1">
        <w:rPr>
          <w:rFonts w:ascii="Arial" w:eastAsia="Calibri" w:hAnsi="Arial" w:cs="Arial"/>
          <w:color w:val="000000" w:themeColor="text1"/>
          <w:sz w:val="20"/>
          <w:szCs w:val="20"/>
          <w:lang w:val="es-PE"/>
        </w:rPr>
        <w:t xml:space="preserve"> </w:t>
      </w:r>
      <w:r w:rsidRPr="00885FD1">
        <w:rPr>
          <w:rFonts w:ascii="Arial" w:eastAsia="Calibri" w:hAnsi="Arial" w:cs="Arial"/>
          <w:b/>
          <w:color w:val="000000" w:themeColor="text1"/>
          <w:sz w:val="20"/>
          <w:szCs w:val="20"/>
          <w:lang w:val="es-PE"/>
        </w:rPr>
        <w:t>a las 5 pm (hora Perú).</w:t>
      </w:r>
      <w:r w:rsidRPr="00885FD1">
        <w:rPr>
          <w:rFonts w:ascii="Arial" w:eastAsia="Calibri" w:hAnsi="Arial" w:cs="Arial"/>
          <w:color w:val="000000" w:themeColor="text1"/>
          <w:sz w:val="20"/>
          <w:szCs w:val="20"/>
          <w:lang w:val="es-PE"/>
        </w:rPr>
        <w:t xml:space="preserve"> USAID-CATALYZE Perú acusará recibo de su respuesta por correo electrónico. </w:t>
      </w:r>
    </w:p>
    <w:p w14:paraId="13739E70" w14:textId="77777777" w:rsidR="000729E3" w:rsidRPr="00885FD1" w:rsidRDefault="000729E3" w:rsidP="000729E3">
      <w:pPr>
        <w:adjustRightInd w:val="0"/>
        <w:spacing w:before="120" w:after="120"/>
        <w:jc w:val="both"/>
        <w:rPr>
          <w:rFonts w:ascii="Arial" w:eastAsia="Calibri" w:hAnsi="Arial" w:cs="Arial"/>
          <w:color w:val="000000"/>
          <w:sz w:val="20"/>
          <w:szCs w:val="20"/>
          <w:lang w:val="es-PE"/>
        </w:rPr>
      </w:pPr>
    </w:p>
    <w:tbl>
      <w:tblPr>
        <w:tblW w:w="9209" w:type="dxa"/>
        <w:tblLook w:val="04A0" w:firstRow="1" w:lastRow="0" w:firstColumn="1" w:lastColumn="0" w:noHBand="0" w:noVBand="1"/>
      </w:tblPr>
      <w:tblGrid>
        <w:gridCol w:w="4380"/>
        <w:gridCol w:w="4829"/>
      </w:tblGrid>
      <w:tr w:rsidR="000729E3" w:rsidRPr="002A4A52" w14:paraId="57C6A0A1" w14:textId="77777777" w:rsidTr="0CB7338C">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91DC8B" w14:textId="77777777" w:rsidR="000729E3" w:rsidRPr="00885FD1" w:rsidRDefault="000729E3" w:rsidP="0CB7338C">
            <w:pPr>
              <w:spacing w:before="60" w:after="60"/>
              <w:jc w:val="both"/>
              <w:rPr>
                <w:rFonts w:ascii="Arial" w:hAnsi="Arial" w:cs="Arial"/>
                <w:b/>
                <w:bCs/>
                <w:color w:val="000000"/>
                <w:sz w:val="20"/>
                <w:szCs w:val="20"/>
                <w:highlight w:val="lightGray"/>
                <w:lang w:val="es-PE"/>
              </w:rPr>
            </w:pPr>
            <w:r w:rsidRPr="0CB7338C">
              <w:rPr>
                <w:rFonts w:ascii="Arial" w:hAnsi="Arial" w:cs="Arial"/>
                <w:b/>
                <w:bCs/>
                <w:color w:val="000000"/>
                <w:sz w:val="20"/>
                <w:szCs w:val="20"/>
                <w:highlight w:val="lightGray"/>
                <w:lang w:val="es-PE"/>
              </w:rPr>
              <w:t>DE</w:t>
            </w:r>
            <w:r w:rsidRPr="0CB7338C">
              <w:rPr>
                <w:rFonts w:ascii="Arial" w:hAnsi="Arial" w:cs="Arial"/>
                <w:b/>
                <w:bCs/>
                <w:color w:val="000000"/>
                <w:sz w:val="20"/>
                <w:szCs w:val="20"/>
                <w:highlight w:val="lightGray"/>
                <w:shd w:val="clear" w:color="auto" w:fill="E2EFD9" w:themeFill="accent6" w:themeFillTint="33"/>
                <w:lang w:val="es-PE"/>
              </w:rPr>
              <w:t>TALLES DE LA INSTITUCIÓN FINANCIERA</w:t>
            </w:r>
          </w:p>
        </w:tc>
      </w:tr>
      <w:tr w:rsidR="000729E3" w:rsidRPr="002A4A52" w14:paraId="078DC064" w14:textId="77777777" w:rsidTr="0CB7338C">
        <w:trPr>
          <w:cantSplit/>
        </w:trPr>
        <w:tc>
          <w:tcPr>
            <w:tcW w:w="43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A0D1C0C" w14:textId="77777777" w:rsidR="000729E3" w:rsidRPr="00885FD1" w:rsidRDefault="000729E3" w:rsidP="00F150D1">
            <w:pPr>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Nombre legal de la institución financiera</w:t>
            </w:r>
          </w:p>
        </w:tc>
        <w:tc>
          <w:tcPr>
            <w:tcW w:w="4829" w:type="dxa"/>
            <w:tcBorders>
              <w:top w:val="nil"/>
              <w:left w:val="nil"/>
              <w:bottom w:val="single" w:sz="4" w:space="0" w:color="auto"/>
              <w:right w:val="single" w:sz="4" w:space="0" w:color="auto"/>
            </w:tcBorders>
            <w:shd w:val="clear" w:color="auto" w:fill="auto"/>
            <w:noWrap/>
            <w:vAlign w:val="bottom"/>
            <w:hideMark/>
          </w:tcPr>
          <w:p w14:paraId="63F9F736" w14:textId="77777777" w:rsidR="000729E3" w:rsidRPr="00885FD1" w:rsidRDefault="000729E3" w:rsidP="00F150D1">
            <w:pPr>
              <w:spacing w:before="60" w:after="60"/>
              <w:jc w:val="both"/>
              <w:rPr>
                <w:rFonts w:ascii="Arial" w:hAnsi="Arial" w:cs="Arial"/>
                <w:color w:val="000000"/>
                <w:sz w:val="20"/>
                <w:szCs w:val="20"/>
                <w:lang w:val="es-PE"/>
              </w:rPr>
            </w:pPr>
          </w:p>
        </w:tc>
      </w:tr>
      <w:tr w:rsidR="000729E3" w:rsidRPr="00885FD1" w14:paraId="386757D2" w14:textId="77777777" w:rsidTr="0CB7338C">
        <w:trPr>
          <w:cantSplit/>
        </w:trPr>
        <w:tc>
          <w:tcPr>
            <w:tcW w:w="43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41A73C6" w14:textId="77777777" w:rsidR="000729E3" w:rsidRPr="00885FD1" w:rsidRDefault="000729E3" w:rsidP="00F150D1">
            <w:pPr>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País de registro</w:t>
            </w:r>
          </w:p>
        </w:tc>
        <w:tc>
          <w:tcPr>
            <w:tcW w:w="4829" w:type="dxa"/>
            <w:tcBorders>
              <w:top w:val="nil"/>
              <w:left w:val="nil"/>
              <w:bottom w:val="single" w:sz="4" w:space="0" w:color="auto"/>
              <w:right w:val="single" w:sz="4" w:space="0" w:color="auto"/>
            </w:tcBorders>
            <w:shd w:val="clear" w:color="auto" w:fill="auto"/>
            <w:noWrap/>
            <w:vAlign w:val="bottom"/>
          </w:tcPr>
          <w:p w14:paraId="65D85CA7" w14:textId="77777777" w:rsidR="000729E3" w:rsidRPr="00885FD1" w:rsidRDefault="000729E3" w:rsidP="00F150D1">
            <w:pPr>
              <w:spacing w:before="60" w:after="60"/>
              <w:jc w:val="both"/>
              <w:rPr>
                <w:rFonts w:ascii="Arial" w:hAnsi="Arial" w:cs="Arial"/>
                <w:color w:val="000000"/>
                <w:sz w:val="20"/>
                <w:szCs w:val="20"/>
                <w:lang w:val="es-PE"/>
              </w:rPr>
            </w:pPr>
          </w:p>
        </w:tc>
      </w:tr>
      <w:tr w:rsidR="000729E3" w:rsidRPr="00885FD1" w14:paraId="3D2098C2" w14:textId="77777777" w:rsidTr="0CB7338C">
        <w:trPr>
          <w:cantSplit/>
        </w:trPr>
        <w:tc>
          <w:tcPr>
            <w:tcW w:w="438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FA0F55E" w14:textId="77777777" w:rsidR="000729E3" w:rsidRPr="00885FD1" w:rsidRDefault="000729E3" w:rsidP="00F150D1">
            <w:pPr>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Dirección</w:t>
            </w:r>
          </w:p>
        </w:tc>
        <w:tc>
          <w:tcPr>
            <w:tcW w:w="4829" w:type="dxa"/>
            <w:tcBorders>
              <w:top w:val="nil"/>
              <w:left w:val="nil"/>
              <w:bottom w:val="single" w:sz="4" w:space="0" w:color="auto"/>
              <w:right w:val="single" w:sz="4" w:space="0" w:color="auto"/>
            </w:tcBorders>
            <w:shd w:val="clear" w:color="auto" w:fill="auto"/>
            <w:noWrap/>
            <w:vAlign w:val="bottom"/>
          </w:tcPr>
          <w:p w14:paraId="0CF20E70" w14:textId="77777777" w:rsidR="000729E3" w:rsidRPr="00885FD1" w:rsidRDefault="000729E3" w:rsidP="00F150D1">
            <w:pPr>
              <w:spacing w:before="60" w:after="60"/>
              <w:jc w:val="both"/>
              <w:rPr>
                <w:rFonts w:ascii="Arial" w:hAnsi="Arial" w:cs="Arial"/>
                <w:color w:val="000000"/>
                <w:sz w:val="20"/>
                <w:szCs w:val="20"/>
                <w:lang w:val="es-PE"/>
              </w:rPr>
            </w:pPr>
          </w:p>
        </w:tc>
      </w:tr>
      <w:tr w:rsidR="000729E3" w:rsidRPr="00885FD1" w14:paraId="6C2D0009" w14:textId="77777777" w:rsidTr="0CB7338C">
        <w:trPr>
          <w:cantSplit/>
        </w:trPr>
        <w:tc>
          <w:tcPr>
            <w:tcW w:w="43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911B8D" w14:textId="164EEF3B" w:rsidR="000729E3" w:rsidRPr="00885FD1" w:rsidRDefault="000729E3" w:rsidP="00F150D1">
            <w:pPr>
              <w:spacing w:before="60" w:after="60"/>
              <w:jc w:val="both"/>
              <w:rPr>
                <w:rFonts w:ascii="Arial" w:hAnsi="Arial" w:cs="Arial"/>
                <w:color w:val="000000"/>
                <w:sz w:val="20"/>
                <w:szCs w:val="20"/>
                <w:lang w:val="es-PE"/>
              </w:rPr>
            </w:pPr>
            <w:r w:rsidRPr="489574A3">
              <w:rPr>
                <w:rFonts w:ascii="Arial" w:hAnsi="Arial" w:cs="Arial"/>
                <w:color w:val="000000" w:themeColor="text1"/>
                <w:sz w:val="20"/>
                <w:szCs w:val="20"/>
                <w:lang w:val="es-PE"/>
              </w:rPr>
              <w:t>Tipo de IF (Favor Seleccione)</w:t>
            </w:r>
          </w:p>
        </w:tc>
        <w:tc>
          <w:tcPr>
            <w:tcW w:w="4829" w:type="dxa"/>
            <w:tcBorders>
              <w:top w:val="nil"/>
              <w:left w:val="nil"/>
              <w:bottom w:val="single" w:sz="4" w:space="0" w:color="auto"/>
              <w:right w:val="single" w:sz="4" w:space="0" w:color="auto"/>
            </w:tcBorders>
            <w:shd w:val="clear" w:color="auto" w:fill="auto"/>
            <w:noWrap/>
            <w:vAlign w:val="bottom"/>
            <w:hideMark/>
          </w:tcPr>
          <w:p w14:paraId="27DAB83B" w14:textId="77777777" w:rsidR="000729E3" w:rsidRPr="00885FD1" w:rsidRDefault="000729E3" w:rsidP="00F150D1">
            <w:pPr>
              <w:spacing w:before="60" w:after="60"/>
              <w:ind w:left="60"/>
              <w:jc w:val="both"/>
              <w:rPr>
                <w:rFonts w:ascii="Arial" w:hAnsi="Arial" w:cs="Arial"/>
                <w:b/>
                <w:bCs/>
                <w:color w:val="000000"/>
                <w:sz w:val="20"/>
                <w:szCs w:val="20"/>
                <w:u w:val="single"/>
                <w:lang w:val="es-PE"/>
              </w:rPr>
            </w:pPr>
            <w:r w:rsidRPr="00885FD1">
              <w:rPr>
                <w:rFonts w:ascii="Arial" w:hAnsi="Arial" w:cs="Arial"/>
                <w:b/>
                <w:bCs/>
                <w:color w:val="000000" w:themeColor="text1"/>
                <w:sz w:val="20"/>
                <w:szCs w:val="20"/>
                <w:u w:val="single"/>
                <w:lang w:val="es-PE"/>
              </w:rPr>
              <w:t>Instituciones Financieras Locales</w:t>
            </w:r>
          </w:p>
          <w:p w14:paraId="0CDA7844" w14:textId="20586A33" w:rsidR="000729E3" w:rsidRPr="00885FD1" w:rsidRDefault="0006719A"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Empresa</w:t>
            </w:r>
            <w:r w:rsidR="00673FF8" w:rsidRPr="00885FD1">
              <w:rPr>
                <w:rFonts w:ascii="Arial" w:hAnsi="Arial" w:cs="Arial"/>
                <w:color w:val="000000"/>
                <w:sz w:val="20"/>
                <w:szCs w:val="20"/>
                <w:lang w:val="es-PE"/>
              </w:rPr>
              <w:t xml:space="preserve"> </w:t>
            </w:r>
            <w:r w:rsidR="007D46B6" w:rsidRPr="00885FD1">
              <w:rPr>
                <w:rFonts w:ascii="Arial" w:hAnsi="Arial" w:cs="Arial"/>
                <w:color w:val="000000"/>
                <w:sz w:val="20"/>
                <w:szCs w:val="20"/>
                <w:lang w:val="es-PE"/>
              </w:rPr>
              <w:t>b</w:t>
            </w:r>
            <w:r w:rsidR="000729E3" w:rsidRPr="00885FD1">
              <w:rPr>
                <w:rFonts w:ascii="Arial" w:hAnsi="Arial" w:cs="Arial"/>
                <w:color w:val="000000"/>
                <w:sz w:val="20"/>
                <w:szCs w:val="20"/>
                <w:lang w:val="es-PE"/>
              </w:rPr>
              <w:t>anca</w:t>
            </w:r>
            <w:r w:rsidR="00673FF8" w:rsidRPr="00885FD1">
              <w:rPr>
                <w:rFonts w:ascii="Arial" w:hAnsi="Arial" w:cs="Arial"/>
                <w:color w:val="000000"/>
                <w:sz w:val="20"/>
                <w:szCs w:val="20"/>
                <w:lang w:val="es-PE"/>
              </w:rPr>
              <w:t>r</w:t>
            </w:r>
            <w:r w:rsidR="007D46B6" w:rsidRPr="00885FD1">
              <w:rPr>
                <w:rFonts w:ascii="Arial" w:hAnsi="Arial" w:cs="Arial"/>
                <w:color w:val="000000"/>
                <w:sz w:val="20"/>
                <w:szCs w:val="20"/>
                <w:lang w:val="es-PE"/>
              </w:rPr>
              <w:t>i</w:t>
            </w:r>
            <w:r w:rsidR="00673FF8" w:rsidRPr="00885FD1">
              <w:rPr>
                <w:rFonts w:ascii="Arial" w:hAnsi="Arial" w:cs="Arial"/>
                <w:color w:val="000000"/>
                <w:sz w:val="20"/>
                <w:szCs w:val="20"/>
                <w:lang w:val="es-PE"/>
              </w:rPr>
              <w:t>a</w:t>
            </w:r>
            <w:r w:rsidR="000729E3" w:rsidRPr="00885FD1">
              <w:rPr>
                <w:rFonts w:ascii="Arial" w:hAnsi="Arial" w:cs="Arial"/>
                <w:color w:val="000000"/>
                <w:sz w:val="20"/>
                <w:szCs w:val="20"/>
                <w:lang w:val="es-PE"/>
              </w:rPr>
              <w:t xml:space="preserve"> </w:t>
            </w:r>
            <w:proofErr w:type="gramStart"/>
            <w:r w:rsidR="000729E3" w:rsidRPr="00885FD1">
              <w:rPr>
                <w:rFonts w:ascii="Arial" w:hAnsi="Arial" w:cs="Arial"/>
                <w:color w:val="000000"/>
                <w:sz w:val="20"/>
                <w:szCs w:val="20"/>
                <w:lang w:val="es-PE"/>
              </w:rPr>
              <w:t>[  ]</w:t>
            </w:r>
            <w:proofErr w:type="gramEnd"/>
          </w:p>
          <w:p w14:paraId="34449176" w14:textId="77777777"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 xml:space="preserve">Empresa Financiera </w:t>
            </w:r>
            <w:proofErr w:type="gramStart"/>
            <w:r w:rsidRPr="00885FD1">
              <w:rPr>
                <w:rFonts w:ascii="Arial" w:hAnsi="Arial" w:cs="Arial"/>
                <w:color w:val="000000"/>
                <w:sz w:val="20"/>
                <w:szCs w:val="20"/>
                <w:lang w:val="es-PE"/>
              </w:rPr>
              <w:t>[  ]</w:t>
            </w:r>
            <w:proofErr w:type="gramEnd"/>
          </w:p>
          <w:p w14:paraId="458D1DA7" w14:textId="77777777"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 xml:space="preserve">Caja Municipal </w:t>
            </w:r>
            <w:proofErr w:type="gramStart"/>
            <w:r w:rsidRPr="00885FD1">
              <w:rPr>
                <w:rFonts w:ascii="Arial" w:hAnsi="Arial" w:cs="Arial"/>
                <w:color w:val="000000"/>
                <w:sz w:val="20"/>
                <w:szCs w:val="20"/>
                <w:lang w:val="es-PE"/>
              </w:rPr>
              <w:t>[  ]</w:t>
            </w:r>
            <w:proofErr w:type="gramEnd"/>
          </w:p>
          <w:p w14:paraId="51B77BF0" w14:textId="37F34C0D"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 xml:space="preserve">Caja Rural </w:t>
            </w:r>
            <w:r w:rsidR="007D46B6" w:rsidRPr="00885FD1">
              <w:rPr>
                <w:rFonts w:ascii="Arial" w:hAnsi="Arial" w:cs="Arial"/>
                <w:color w:val="000000"/>
                <w:sz w:val="20"/>
                <w:szCs w:val="20"/>
                <w:lang w:val="es-PE"/>
              </w:rPr>
              <w:t xml:space="preserve">de Ahorro y </w:t>
            </w:r>
            <w:r w:rsidR="00473400" w:rsidRPr="00885FD1">
              <w:rPr>
                <w:rFonts w:ascii="Arial" w:hAnsi="Arial" w:cs="Arial"/>
                <w:color w:val="000000"/>
                <w:sz w:val="20"/>
                <w:szCs w:val="20"/>
                <w:lang w:val="es-PE"/>
              </w:rPr>
              <w:t>C</w:t>
            </w:r>
            <w:r w:rsidR="007D46B6" w:rsidRPr="00885FD1">
              <w:rPr>
                <w:rFonts w:ascii="Arial" w:hAnsi="Arial" w:cs="Arial"/>
                <w:color w:val="000000"/>
                <w:sz w:val="20"/>
                <w:szCs w:val="20"/>
                <w:lang w:val="es-PE"/>
              </w:rPr>
              <w:t>rédito</w:t>
            </w:r>
            <w:r w:rsidRPr="00885FD1">
              <w:rPr>
                <w:rFonts w:ascii="Arial" w:hAnsi="Arial" w:cs="Arial"/>
                <w:color w:val="000000"/>
                <w:sz w:val="20"/>
                <w:szCs w:val="20"/>
                <w:lang w:val="es-PE"/>
              </w:rPr>
              <w:t xml:space="preserve"> </w:t>
            </w:r>
            <w:proofErr w:type="gramStart"/>
            <w:r w:rsidRPr="00885FD1">
              <w:rPr>
                <w:rFonts w:ascii="Arial" w:hAnsi="Arial" w:cs="Arial"/>
                <w:color w:val="000000"/>
                <w:sz w:val="20"/>
                <w:szCs w:val="20"/>
                <w:lang w:val="es-PE"/>
              </w:rPr>
              <w:t>[  ]</w:t>
            </w:r>
            <w:proofErr w:type="gramEnd"/>
          </w:p>
          <w:p w14:paraId="071A9217" w14:textId="7AEEF74C"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E</w:t>
            </w:r>
            <w:r w:rsidR="00473400" w:rsidRPr="00885FD1">
              <w:rPr>
                <w:rFonts w:ascii="Arial" w:hAnsi="Arial" w:cs="Arial"/>
                <w:color w:val="000000"/>
                <w:sz w:val="20"/>
                <w:szCs w:val="20"/>
                <w:lang w:val="es-PE"/>
              </w:rPr>
              <w:t>DPYME</w:t>
            </w:r>
            <w:r w:rsidRPr="00885FD1">
              <w:rPr>
                <w:rFonts w:ascii="Arial" w:hAnsi="Arial" w:cs="Arial"/>
                <w:color w:val="000000"/>
                <w:sz w:val="20"/>
                <w:szCs w:val="20"/>
                <w:lang w:val="es-PE"/>
              </w:rPr>
              <w:t xml:space="preserve"> </w:t>
            </w:r>
            <w:proofErr w:type="gramStart"/>
            <w:r w:rsidRPr="00885FD1">
              <w:rPr>
                <w:rFonts w:ascii="Arial" w:hAnsi="Arial" w:cs="Arial"/>
                <w:color w:val="000000"/>
                <w:sz w:val="20"/>
                <w:szCs w:val="20"/>
                <w:lang w:val="es-PE"/>
              </w:rPr>
              <w:t>[  ]</w:t>
            </w:r>
            <w:proofErr w:type="gramEnd"/>
          </w:p>
          <w:p w14:paraId="21631F0D" w14:textId="77777777"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sz w:val="20"/>
                <w:szCs w:val="20"/>
                <w:lang w:val="es-PE"/>
              </w:rPr>
              <w:t xml:space="preserve">Entidad Estatal </w:t>
            </w:r>
            <w:proofErr w:type="gramStart"/>
            <w:r w:rsidRPr="00885FD1">
              <w:rPr>
                <w:rFonts w:ascii="Arial" w:hAnsi="Arial" w:cs="Arial"/>
                <w:color w:val="000000"/>
                <w:sz w:val="20"/>
                <w:szCs w:val="20"/>
                <w:lang w:val="es-PE"/>
              </w:rPr>
              <w:t>[  ]</w:t>
            </w:r>
            <w:proofErr w:type="gramEnd"/>
          </w:p>
          <w:p w14:paraId="72AAED04" w14:textId="012973FA" w:rsidR="00A71699" w:rsidRPr="00885FD1" w:rsidRDefault="000729E3" w:rsidP="00A71699">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themeColor="text1"/>
                <w:sz w:val="20"/>
                <w:szCs w:val="20"/>
                <w:lang w:val="es-PE"/>
              </w:rPr>
              <w:t xml:space="preserve">Empresa Especializada </w:t>
            </w:r>
            <w:proofErr w:type="gramStart"/>
            <w:r w:rsidRPr="00885FD1">
              <w:rPr>
                <w:rFonts w:ascii="Arial" w:hAnsi="Arial" w:cs="Arial"/>
                <w:color w:val="000000" w:themeColor="text1"/>
                <w:sz w:val="20"/>
                <w:szCs w:val="20"/>
                <w:lang w:val="es-PE"/>
              </w:rPr>
              <w:t>[  ]</w:t>
            </w:r>
            <w:proofErr w:type="gramEnd"/>
          </w:p>
          <w:p w14:paraId="15AB8185" w14:textId="67E9667F" w:rsidR="00B8442B" w:rsidRPr="00885FD1" w:rsidRDefault="2AE4A7B7"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themeColor="text1"/>
                <w:sz w:val="20"/>
                <w:szCs w:val="20"/>
                <w:lang w:val="es-PE"/>
              </w:rPr>
              <w:t>Banco de Inversión</w:t>
            </w:r>
          </w:p>
          <w:p w14:paraId="2253B49B" w14:textId="77777777"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themeColor="text1"/>
                <w:sz w:val="20"/>
                <w:szCs w:val="20"/>
                <w:lang w:val="es-PE"/>
              </w:rPr>
              <w:t xml:space="preserve">COOPAC </w:t>
            </w:r>
            <w:proofErr w:type="gramStart"/>
            <w:r w:rsidRPr="00885FD1">
              <w:rPr>
                <w:rFonts w:ascii="Arial" w:hAnsi="Arial" w:cs="Arial"/>
                <w:color w:val="000000" w:themeColor="text1"/>
                <w:sz w:val="20"/>
                <w:szCs w:val="20"/>
                <w:lang w:val="es-PE"/>
              </w:rPr>
              <w:t>[  ]</w:t>
            </w:r>
            <w:proofErr w:type="gramEnd"/>
          </w:p>
          <w:p w14:paraId="0044656B" w14:textId="77777777" w:rsidR="000729E3" w:rsidRPr="00885FD1" w:rsidRDefault="000729E3" w:rsidP="003F5A77">
            <w:pPr>
              <w:widowControl/>
              <w:numPr>
                <w:ilvl w:val="0"/>
                <w:numId w:val="39"/>
              </w:numPr>
              <w:autoSpaceDE/>
              <w:autoSpaceDN/>
              <w:spacing w:before="60" w:after="60"/>
              <w:jc w:val="both"/>
              <w:rPr>
                <w:rFonts w:ascii="Arial" w:hAnsi="Arial" w:cs="Arial"/>
                <w:color w:val="000000"/>
                <w:sz w:val="20"/>
                <w:szCs w:val="20"/>
                <w:lang w:val="es-PE"/>
              </w:rPr>
            </w:pPr>
            <w:r w:rsidRPr="00885FD1">
              <w:rPr>
                <w:rFonts w:ascii="Arial" w:hAnsi="Arial" w:cs="Arial"/>
                <w:color w:val="000000" w:themeColor="text1"/>
                <w:sz w:val="20"/>
                <w:szCs w:val="20"/>
                <w:lang w:val="es-PE"/>
              </w:rPr>
              <w:t xml:space="preserve">ONG local especializada en Microfinanzas </w:t>
            </w:r>
            <w:proofErr w:type="gramStart"/>
            <w:r w:rsidRPr="00885FD1">
              <w:rPr>
                <w:rFonts w:ascii="Arial" w:hAnsi="Arial" w:cs="Arial"/>
                <w:color w:val="000000" w:themeColor="text1"/>
                <w:sz w:val="20"/>
                <w:szCs w:val="20"/>
                <w:lang w:val="es-PE"/>
              </w:rPr>
              <w:t>[  ]</w:t>
            </w:r>
            <w:proofErr w:type="gramEnd"/>
          </w:p>
          <w:p w14:paraId="5AF37BCF" w14:textId="77777777" w:rsidR="000729E3" w:rsidRPr="00885FD1" w:rsidRDefault="000729E3" w:rsidP="460D48A0">
            <w:pPr>
              <w:widowControl/>
              <w:numPr>
                <w:ilvl w:val="0"/>
                <w:numId w:val="39"/>
              </w:numPr>
              <w:autoSpaceDE/>
              <w:autoSpaceDN/>
              <w:spacing w:before="60" w:after="60"/>
              <w:jc w:val="both"/>
              <w:rPr>
                <w:rFonts w:ascii="Arial" w:eastAsiaTheme="minorEastAsia" w:hAnsi="Arial" w:cs="Arial"/>
                <w:color w:val="000000" w:themeColor="text1"/>
                <w:sz w:val="20"/>
                <w:szCs w:val="20"/>
                <w:lang w:val="es-PE"/>
              </w:rPr>
            </w:pPr>
            <w:r w:rsidRPr="00885FD1">
              <w:rPr>
                <w:rFonts w:ascii="Arial" w:hAnsi="Arial" w:cs="Arial"/>
                <w:color w:val="000000" w:themeColor="text1"/>
                <w:sz w:val="20"/>
                <w:szCs w:val="20"/>
                <w:lang w:val="es-PE"/>
              </w:rPr>
              <w:t xml:space="preserve">Fintech </w:t>
            </w:r>
            <w:proofErr w:type="gramStart"/>
            <w:r w:rsidRPr="00885FD1">
              <w:rPr>
                <w:rFonts w:ascii="Arial" w:eastAsia="Calibri" w:hAnsi="Arial" w:cs="Arial"/>
                <w:color w:val="000000" w:themeColor="text1"/>
                <w:sz w:val="20"/>
                <w:szCs w:val="20"/>
                <w:lang w:val="es-PE"/>
              </w:rPr>
              <w:t>[  ]</w:t>
            </w:r>
            <w:proofErr w:type="gramEnd"/>
          </w:p>
          <w:p w14:paraId="49E1880C" w14:textId="77777777" w:rsidR="000729E3" w:rsidRPr="00885FD1" w:rsidRDefault="000729E3" w:rsidP="003F5A77">
            <w:pPr>
              <w:widowControl/>
              <w:numPr>
                <w:ilvl w:val="0"/>
                <w:numId w:val="39"/>
              </w:numPr>
              <w:autoSpaceDE/>
              <w:autoSpaceDN/>
              <w:spacing w:before="60" w:after="60"/>
              <w:jc w:val="both"/>
              <w:rPr>
                <w:rFonts w:ascii="Arial" w:hAnsi="Arial" w:cs="Arial"/>
                <w:color w:val="000000" w:themeColor="text1"/>
                <w:sz w:val="20"/>
                <w:szCs w:val="20"/>
                <w:lang w:val="es-PE"/>
              </w:rPr>
            </w:pPr>
            <w:r w:rsidRPr="00885FD1">
              <w:rPr>
                <w:rFonts w:ascii="Arial" w:hAnsi="Arial" w:cs="Arial"/>
                <w:color w:val="000000" w:themeColor="text1"/>
                <w:sz w:val="20"/>
                <w:szCs w:val="20"/>
                <w:lang w:val="es-PE"/>
              </w:rPr>
              <w:t>Otro/Otra (especificar): _ ______________</w:t>
            </w:r>
          </w:p>
        </w:tc>
      </w:tr>
      <w:tr w:rsidR="000729E3" w:rsidRPr="002A4A52" w14:paraId="4EDB0425" w14:textId="77777777" w:rsidTr="0CB7338C">
        <w:trPr>
          <w:cantSplit/>
        </w:trPr>
        <w:tc>
          <w:tcPr>
            <w:tcW w:w="4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6744A5" w14:textId="4E3D7222" w:rsidR="000729E3" w:rsidRPr="00885FD1" w:rsidRDefault="000729E3" w:rsidP="00F150D1">
            <w:pPr>
              <w:spacing w:before="60" w:after="60"/>
              <w:jc w:val="both"/>
              <w:rPr>
                <w:rFonts w:ascii="Arial" w:hAnsi="Arial" w:cs="Arial"/>
                <w:color w:val="000000"/>
                <w:sz w:val="20"/>
                <w:szCs w:val="20"/>
                <w:lang w:val="es-PE"/>
              </w:rPr>
            </w:pPr>
            <w:r w:rsidRPr="489574A3">
              <w:rPr>
                <w:rFonts w:ascii="Arial" w:hAnsi="Arial" w:cs="Arial"/>
                <w:color w:val="000000" w:themeColor="text1"/>
                <w:sz w:val="20"/>
                <w:szCs w:val="20"/>
                <w:lang w:val="es-PE"/>
              </w:rPr>
              <w:t xml:space="preserve">¿Su IF está autorizada / tiene capacidad para recibir </w:t>
            </w:r>
            <w:r w:rsidR="2F2C5C99" w:rsidRPr="489574A3">
              <w:rPr>
                <w:rFonts w:ascii="Arial" w:hAnsi="Arial" w:cs="Arial"/>
                <w:color w:val="000000" w:themeColor="text1"/>
                <w:sz w:val="20"/>
                <w:szCs w:val="20"/>
                <w:lang w:val="es-PE"/>
              </w:rPr>
              <w:t>incentivos</w:t>
            </w:r>
            <w:r w:rsidR="7AB475E6" w:rsidRPr="489574A3">
              <w:rPr>
                <w:rFonts w:ascii="Arial" w:hAnsi="Arial" w:cs="Arial"/>
                <w:color w:val="000000" w:themeColor="text1"/>
                <w:sz w:val="20"/>
                <w:szCs w:val="20"/>
                <w:lang w:val="es-PE"/>
              </w:rPr>
              <w:t xml:space="preserve"> o </w:t>
            </w:r>
            <w:r w:rsidRPr="489574A3">
              <w:rPr>
                <w:rFonts w:ascii="Arial" w:hAnsi="Arial" w:cs="Arial"/>
                <w:color w:val="000000" w:themeColor="text1"/>
                <w:sz w:val="20"/>
                <w:szCs w:val="20"/>
                <w:lang w:val="es-PE"/>
              </w:rPr>
              <w:t xml:space="preserve">subvenciones </w:t>
            </w:r>
            <w:r w:rsidR="7AB475E6" w:rsidRPr="489574A3">
              <w:rPr>
                <w:rFonts w:ascii="Arial" w:hAnsi="Arial" w:cs="Arial"/>
                <w:color w:val="000000" w:themeColor="text1"/>
                <w:sz w:val="20"/>
                <w:szCs w:val="20"/>
                <w:lang w:val="es-PE"/>
              </w:rPr>
              <w:t>o</w:t>
            </w:r>
            <w:r w:rsidR="743EE5F0" w:rsidRPr="489574A3">
              <w:rPr>
                <w:rFonts w:ascii="Arial" w:hAnsi="Arial" w:cs="Arial"/>
                <w:color w:val="000000" w:themeColor="text1"/>
                <w:sz w:val="20"/>
                <w:szCs w:val="20"/>
                <w:lang w:val="es-PE"/>
              </w:rPr>
              <w:t xml:space="preserve"> </w:t>
            </w:r>
            <w:r w:rsidRPr="489574A3">
              <w:rPr>
                <w:rFonts w:ascii="Arial" w:hAnsi="Arial" w:cs="Arial"/>
                <w:color w:val="000000" w:themeColor="text1"/>
                <w:sz w:val="20"/>
                <w:szCs w:val="20"/>
                <w:lang w:val="es-PE"/>
              </w:rPr>
              <w:t>donaciones?</w:t>
            </w:r>
          </w:p>
        </w:tc>
        <w:tc>
          <w:tcPr>
            <w:tcW w:w="4829" w:type="dxa"/>
            <w:tcBorders>
              <w:top w:val="single" w:sz="4" w:space="0" w:color="auto"/>
              <w:left w:val="nil"/>
              <w:bottom w:val="single" w:sz="4" w:space="0" w:color="auto"/>
              <w:right w:val="single" w:sz="4" w:space="0" w:color="auto"/>
            </w:tcBorders>
            <w:shd w:val="clear" w:color="auto" w:fill="auto"/>
            <w:noWrap/>
            <w:vAlign w:val="bottom"/>
          </w:tcPr>
          <w:p w14:paraId="35C12CA8" w14:textId="77777777" w:rsidR="000729E3" w:rsidRPr="00885FD1" w:rsidRDefault="000729E3" w:rsidP="00F150D1">
            <w:pPr>
              <w:spacing w:before="60" w:after="60"/>
              <w:jc w:val="both"/>
              <w:rPr>
                <w:rFonts w:ascii="Arial" w:hAnsi="Arial" w:cs="Arial"/>
                <w:color w:val="000000"/>
                <w:sz w:val="20"/>
                <w:szCs w:val="20"/>
                <w:lang w:val="es-PE"/>
              </w:rPr>
            </w:pPr>
          </w:p>
        </w:tc>
      </w:tr>
    </w:tbl>
    <w:p w14:paraId="433AD47C" w14:textId="77777777" w:rsidR="000729E3" w:rsidRPr="00885FD1" w:rsidRDefault="000729E3" w:rsidP="000729E3">
      <w:pPr>
        <w:adjustRightInd w:val="0"/>
        <w:spacing w:before="120" w:after="120"/>
        <w:jc w:val="both"/>
        <w:rPr>
          <w:rFonts w:ascii="Arial" w:eastAsia="Calibri" w:hAnsi="Arial" w:cs="Arial"/>
          <w:b/>
          <w:bCs/>
          <w:color w:val="000000"/>
          <w:sz w:val="20"/>
          <w:szCs w:val="20"/>
          <w:lang w:val="es-PE"/>
        </w:rPr>
      </w:pPr>
    </w:p>
    <w:tbl>
      <w:tblPr>
        <w:tblStyle w:val="TableGrid1"/>
        <w:tblW w:w="0" w:type="auto"/>
        <w:tblInd w:w="-5" w:type="dxa"/>
        <w:tblLook w:val="04A0" w:firstRow="1" w:lastRow="0" w:firstColumn="1" w:lastColumn="0" w:noHBand="0" w:noVBand="1"/>
      </w:tblPr>
      <w:tblGrid>
        <w:gridCol w:w="4536"/>
        <w:gridCol w:w="4711"/>
      </w:tblGrid>
      <w:tr w:rsidR="008C59D6" w:rsidRPr="00885FD1" w14:paraId="0490D568" w14:textId="77777777" w:rsidTr="0CB7338C">
        <w:trPr>
          <w:cantSplit/>
        </w:trPr>
        <w:tc>
          <w:tcPr>
            <w:tcW w:w="9247" w:type="dxa"/>
            <w:gridSpan w:val="2"/>
            <w:shd w:val="clear" w:color="auto" w:fill="BFBFBF" w:themeFill="background1" w:themeFillShade="BF"/>
          </w:tcPr>
          <w:p w14:paraId="42F6791B" w14:textId="77777777" w:rsidR="000729E3" w:rsidRPr="00885FD1" w:rsidRDefault="000729E3" w:rsidP="0CB7338C">
            <w:pPr>
              <w:spacing w:after="200" w:line="276" w:lineRule="auto"/>
              <w:contextualSpacing/>
              <w:jc w:val="both"/>
              <w:rPr>
                <w:rFonts w:ascii="Arial" w:eastAsia="Calibri" w:hAnsi="Arial" w:cs="Arial"/>
                <w:b/>
                <w:bCs/>
                <w:sz w:val="20"/>
                <w:szCs w:val="20"/>
                <w:highlight w:val="lightGray"/>
                <w:lang w:val="es-PE"/>
              </w:rPr>
            </w:pPr>
            <w:r w:rsidRPr="0CB7338C">
              <w:rPr>
                <w:rFonts w:ascii="Arial" w:eastAsia="Calibri" w:hAnsi="Arial" w:cs="Arial"/>
                <w:b/>
                <w:bCs/>
                <w:sz w:val="20"/>
                <w:szCs w:val="20"/>
                <w:highlight w:val="lightGray"/>
                <w:lang w:val="es-PE"/>
              </w:rPr>
              <w:t>PERSONA DE CONTACTO</w:t>
            </w:r>
          </w:p>
        </w:tc>
      </w:tr>
      <w:tr w:rsidR="008C59D6" w:rsidRPr="00885FD1" w14:paraId="2FC742A6" w14:textId="77777777" w:rsidTr="0CB7338C">
        <w:trPr>
          <w:cantSplit/>
          <w:trHeight w:val="245"/>
        </w:trPr>
        <w:tc>
          <w:tcPr>
            <w:tcW w:w="4536" w:type="dxa"/>
            <w:shd w:val="clear" w:color="auto" w:fill="F2F2F2" w:themeFill="background1" w:themeFillShade="F2"/>
          </w:tcPr>
          <w:p w14:paraId="4357AD08" w14:textId="77777777" w:rsidR="000729E3" w:rsidRPr="00885FD1" w:rsidRDefault="000729E3" w:rsidP="00F150D1">
            <w:pPr>
              <w:spacing w:after="200" w:line="276" w:lineRule="auto"/>
              <w:contextualSpacing/>
              <w:jc w:val="both"/>
              <w:rPr>
                <w:rFonts w:ascii="Arial" w:eastAsia="Calibri" w:hAnsi="Arial" w:cs="Arial"/>
                <w:bCs/>
                <w:sz w:val="20"/>
                <w:szCs w:val="20"/>
                <w:lang w:val="es-PE"/>
              </w:rPr>
            </w:pPr>
            <w:r w:rsidRPr="00885FD1">
              <w:rPr>
                <w:rFonts w:ascii="Arial" w:eastAsia="Calibri" w:hAnsi="Arial" w:cs="Arial"/>
                <w:bCs/>
                <w:sz w:val="20"/>
                <w:szCs w:val="20"/>
                <w:lang w:val="es-PE"/>
              </w:rPr>
              <w:t>Nombre</w:t>
            </w:r>
          </w:p>
        </w:tc>
        <w:tc>
          <w:tcPr>
            <w:tcW w:w="4711" w:type="dxa"/>
          </w:tcPr>
          <w:p w14:paraId="1595D2DE" w14:textId="77777777" w:rsidR="000729E3" w:rsidRPr="00885FD1" w:rsidRDefault="000729E3" w:rsidP="00F150D1">
            <w:pPr>
              <w:spacing w:after="200" w:line="276" w:lineRule="auto"/>
              <w:contextualSpacing/>
              <w:jc w:val="both"/>
              <w:rPr>
                <w:rFonts w:ascii="Arial" w:eastAsia="Calibri" w:hAnsi="Arial" w:cs="Arial"/>
                <w:b/>
                <w:sz w:val="20"/>
                <w:szCs w:val="20"/>
                <w:lang w:val="es-PE"/>
              </w:rPr>
            </w:pPr>
          </w:p>
        </w:tc>
      </w:tr>
      <w:tr w:rsidR="008C59D6" w:rsidRPr="00885FD1" w14:paraId="0830B7A6" w14:textId="77777777" w:rsidTr="0CB7338C">
        <w:trPr>
          <w:cantSplit/>
        </w:trPr>
        <w:tc>
          <w:tcPr>
            <w:tcW w:w="4536" w:type="dxa"/>
            <w:shd w:val="clear" w:color="auto" w:fill="F2F2F2" w:themeFill="background1" w:themeFillShade="F2"/>
          </w:tcPr>
          <w:p w14:paraId="0A54B665" w14:textId="77777777" w:rsidR="000729E3" w:rsidRPr="00885FD1" w:rsidRDefault="000729E3" w:rsidP="00F150D1">
            <w:pPr>
              <w:spacing w:after="200" w:line="276" w:lineRule="auto"/>
              <w:contextualSpacing/>
              <w:jc w:val="both"/>
              <w:rPr>
                <w:rFonts w:ascii="Arial" w:eastAsia="Calibri" w:hAnsi="Arial" w:cs="Arial"/>
                <w:bCs/>
                <w:sz w:val="20"/>
                <w:szCs w:val="20"/>
                <w:lang w:val="es-PE"/>
              </w:rPr>
            </w:pPr>
            <w:r w:rsidRPr="00885FD1">
              <w:rPr>
                <w:rFonts w:ascii="Arial" w:eastAsia="Calibri" w:hAnsi="Arial" w:cs="Arial"/>
                <w:bCs/>
                <w:sz w:val="20"/>
                <w:szCs w:val="20"/>
                <w:lang w:val="es-PE"/>
              </w:rPr>
              <w:t>Posición</w:t>
            </w:r>
          </w:p>
        </w:tc>
        <w:tc>
          <w:tcPr>
            <w:tcW w:w="4711" w:type="dxa"/>
          </w:tcPr>
          <w:p w14:paraId="6EE5FD3B" w14:textId="77777777" w:rsidR="000729E3" w:rsidRPr="00885FD1" w:rsidRDefault="000729E3" w:rsidP="00F150D1">
            <w:pPr>
              <w:spacing w:after="200" w:line="276" w:lineRule="auto"/>
              <w:contextualSpacing/>
              <w:jc w:val="both"/>
              <w:rPr>
                <w:rFonts w:ascii="Arial" w:eastAsia="Calibri" w:hAnsi="Arial" w:cs="Arial"/>
                <w:b/>
                <w:sz w:val="20"/>
                <w:szCs w:val="20"/>
                <w:lang w:val="es-PE"/>
              </w:rPr>
            </w:pPr>
          </w:p>
        </w:tc>
      </w:tr>
      <w:tr w:rsidR="008C59D6" w:rsidRPr="00885FD1" w14:paraId="627A2857" w14:textId="77777777" w:rsidTr="0CB7338C">
        <w:trPr>
          <w:cantSplit/>
        </w:trPr>
        <w:tc>
          <w:tcPr>
            <w:tcW w:w="4536" w:type="dxa"/>
            <w:shd w:val="clear" w:color="auto" w:fill="F2F2F2" w:themeFill="background1" w:themeFillShade="F2"/>
          </w:tcPr>
          <w:p w14:paraId="50020E7B" w14:textId="77777777" w:rsidR="000729E3" w:rsidRPr="00885FD1" w:rsidRDefault="000729E3" w:rsidP="00F150D1">
            <w:pPr>
              <w:spacing w:after="200" w:line="276" w:lineRule="auto"/>
              <w:contextualSpacing/>
              <w:jc w:val="both"/>
              <w:rPr>
                <w:rFonts w:ascii="Arial" w:eastAsia="Calibri" w:hAnsi="Arial" w:cs="Arial"/>
                <w:bCs/>
                <w:sz w:val="20"/>
                <w:szCs w:val="20"/>
                <w:lang w:val="es-PE"/>
              </w:rPr>
            </w:pPr>
            <w:r w:rsidRPr="00885FD1">
              <w:rPr>
                <w:rFonts w:ascii="Arial" w:eastAsia="Calibri" w:hAnsi="Arial" w:cs="Arial"/>
                <w:bCs/>
                <w:sz w:val="20"/>
                <w:szCs w:val="20"/>
                <w:lang w:val="es-PE"/>
              </w:rPr>
              <w:t>Número de teléfono</w:t>
            </w:r>
          </w:p>
        </w:tc>
        <w:tc>
          <w:tcPr>
            <w:tcW w:w="4711" w:type="dxa"/>
          </w:tcPr>
          <w:p w14:paraId="79F260D8" w14:textId="77777777" w:rsidR="000729E3" w:rsidRPr="00885FD1" w:rsidRDefault="000729E3" w:rsidP="00F150D1">
            <w:pPr>
              <w:spacing w:after="200" w:line="276" w:lineRule="auto"/>
              <w:contextualSpacing/>
              <w:jc w:val="both"/>
              <w:rPr>
                <w:rFonts w:ascii="Arial" w:eastAsia="Calibri" w:hAnsi="Arial" w:cs="Arial"/>
                <w:b/>
                <w:sz w:val="20"/>
                <w:szCs w:val="20"/>
                <w:lang w:val="es-PE"/>
              </w:rPr>
            </w:pPr>
          </w:p>
        </w:tc>
      </w:tr>
      <w:tr w:rsidR="008C59D6" w:rsidRPr="00885FD1" w14:paraId="12BBE26E" w14:textId="77777777" w:rsidTr="0CB7338C">
        <w:trPr>
          <w:cantSplit/>
        </w:trPr>
        <w:tc>
          <w:tcPr>
            <w:tcW w:w="4536" w:type="dxa"/>
            <w:shd w:val="clear" w:color="auto" w:fill="F2F2F2" w:themeFill="background1" w:themeFillShade="F2"/>
          </w:tcPr>
          <w:p w14:paraId="036A84C6" w14:textId="77777777" w:rsidR="000729E3" w:rsidRPr="00885FD1" w:rsidRDefault="000729E3" w:rsidP="00F150D1">
            <w:pPr>
              <w:spacing w:after="200" w:line="276" w:lineRule="auto"/>
              <w:contextualSpacing/>
              <w:jc w:val="both"/>
              <w:rPr>
                <w:rFonts w:ascii="Arial" w:eastAsia="Calibri" w:hAnsi="Arial" w:cs="Arial"/>
                <w:bCs/>
                <w:sz w:val="20"/>
                <w:szCs w:val="20"/>
                <w:lang w:val="es-PE"/>
              </w:rPr>
            </w:pPr>
            <w:r w:rsidRPr="00885FD1">
              <w:rPr>
                <w:rFonts w:ascii="Arial" w:eastAsia="Calibri" w:hAnsi="Arial" w:cs="Arial"/>
                <w:bCs/>
                <w:sz w:val="20"/>
                <w:szCs w:val="20"/>
                <w:lang w:val="es-PE"/>
              </w:rPr>
              <w:t>Email</w:t>
            </w:r>
          </w:p>
        </w:tc>
        <w:tc>
          <w:tcPr>
            <w:tcW w:w="4711" w:type="dxa"/>
          </w:tcPr>
          <w:p w14:paraId="28745A60" w14:textId="77777777" w:rsidR="000729E3" w:rsidRPr="00885FD1" w:rsidRDefault="000729E3" w:rsidP="00F150D1">
            <w:pPr>
              <w:spacing w:after="200" w:line="276" w:lineRule="auto"/>
              <w:contextualSpacing/>
              <w:jc w:val="both"/>
              <w:rPr>
                <w:rFonts w:ascii="Arial" w:eastAsia="Calibri" w:hAnsi="Arial" w:cs="Arial"/>
                <w:b/>
                <w:sz w:val="20"/>
                <w:szCs w:val="20"/>
                <w:lang w:val="es-PE"/>
              </w:rPr>
            </w:pPr>
          </w:p>
        </w:tc>
      </w:tr>
    </w:tbl>
    <w:p w14:paraId="4CEA495C" w14:textId="77777777" w:rsidR="000729E3" w:rsidRPr="00885FD1" w:rsidRDefault="000729E3" w:rsidP="000729E3">
      <w:pPr>
        <w:adjustRightInd w:val="0"/>
        <w:spacing w:before="120" w:after="120"/>
        <w:jc w:val="both"/>
        <w:rPr>
          <w:rFonts w:ascii="Arial" w:eastAsia="Calibri" w:hAnsi="Arial" w:cs="Arial"/>
          <w:b/>
          <w:bCs/>
          <w:color w:val="000000"/>
          <w:sz w:val="20"/>
          <w:szCs w:val="20"/>
          <w:lang w:val="es-PE"/>
        </w:rPr>
      </w:pPr>
    </w:p>
    <w:p w14:paraId="530D3F7D" w14:textId="77777777" w:rsidR="000729E3" w:rsidRPr="00885FD1" w:rsidRDefault="000729E3" w:rsidP="000729E3">
      <w:pPr>
        <w:rPr>
          <w:rFonts w:ascii="Arial" w:eastAsia="Calibri" w:hAnsi="Arial" w:cs="Arial"/>
          <w:b/>
          <w:bCs/>
          <w:color w:val="000000"/>
          <w:sz w:val="20"/>
          <w:szCs w:val="20"/>
          <w:lang w:val="es-PE"/>
        </w:rPr>
      </w:pPr>
      <w:r w:rsidRPr="00885FD1">
        <w:rPr>
          <w:rFonts w:ascii="Arial" w:eastAsia="Calibri" w:hAnsi="Arial" w:cs="Arial"/>
          <w:b/>
          <w:bCs/>
          <w:color w:val="000000"/>
          <w:sz w:val="20"/>
          <w:szCs w:val="20"/>
          <w:lang w:val="es-PE"/>
        </w:rPr>
        <w:br w:type="page"/>
      </w:r>
    </w:p>
    <w:tbl>
      <w:tblPr>
        <w:tblStyle w:val="TableGrid1"/>
        <w:tblW w:w="0" w:type="auto"/>
        <w:tblInd w:w="-5" w:type="dxa"/>
        <w:tblLook w:val="04A0" w:firstRow="1" w:lastRow="0" w:firstColumn="1" w:lastColumn="0" w:noHBand="0" w:noVBand="1"/>
      </w:tblPr>
      <w:tblGrid>
        <w:gridCol w:w="4536"/>
        <w:gridCol w:w="4711"/>
      </w:tblGrid>
      <w:tr w:rsidR="00673E85" w:rsidRPr="002A4A52" w14:paraId="2423DA96" w14:textId="77777777" w:rsidTr="0CB7338C">
        <w:trPr>
          <w:cantSplit/>
        </w:trPr>
        <w:tc>
          <w:tcPr>
            <w:tcW w:w="9247" w:type="dxa"/>
            <w:gridSpan w:val="2"/>
            <w:shd w:val="clear" w:color="auto" w:fill="BFBFBF" w:themeFill="background1" w:themeFillShade="BF"/>
          </w:tcPr>
          <w:p w14:paraId="3E497BEC" w14:textId="2E52F3C5" w:rsidR="000729E3" w:rsidRPr="00885FD1" w:rsidRDefault="000729E3" w:rsidP="00F150D1">
            <w:pPr>
              <w:spacing w:after="200" w:line="276" w:lineRule="auto"/>
              <w:contextualSpacing/>
              <w:jc w:val="both"/>
              <w:rPr>
                <w:rFonts w:ascii="Arial" w:eastAsia="Calibri" w:hAnsi="Arial" w:cs="Arial"/>
                <w:b/>
                <w:bCs/>
                <w:sz w:val="20"/>
                <w:szCs w:val="20"/>
                <w:lang w:val="es-MX"/>
              </w:rPr>
            </w:pPr>
            <w:r w:rsidRPr="00885FD1">
              <w:rPr>
                <w:rFonts w:ascii="Arial" w:eastAsia="Calibri" w:hAnsi="Arial" w:cs="Arial"/>
                <w:b/>
                <w:bCs/>
                <w:sz w:val="20"/>
                <w:szCs w:val="20"/>
                <w:lang w:val="es-PE"/>
              </w:rPr>
              <w:lastRenderedPageBreak/>
              <w:t>INFORMACIÓN OPERATIVA Y DE NEGOCIOS</w:t>
            </w:r>
          </w:p>
        </w:tc>
      </w:tr>
      <w:tr w:rsidR="008C59D6" w:rsidRPr="00885FD1" w14:paraId="7D1FCFF0" w14:textId="77777777" w:rsidTr="0CB7338C">
        <w:trPr>
          <w:cantSplit/>
        </w:trPr>
        <w:tc>
          <w:tcPr>
            <w:tcW w:w="4536" w:type="dxa"/>
            <w:shd w:val="clear" w:color="auto" w:fill="F2F2F2" w:themeFill="background1" w:themeFillShade="F2"/>
          </w:tcPr>
          <w:p w14:paraId="0E857BC5" w14:textId="77777777" w:rsidR="000729E3" w:rsidRPr="00885FD1" w:rsidRDefault="000729E3" w:rsidP="003F5A77">
            <w:pPr>
              <w:widowControl/>
              <w:numPr>
                <w:ilvl w:val="0"/>
                <w:numId w:val="40"/>
              </w:numPr>
              <w:autoSpaceDE/>
              <w:autoSpaceDN/>
              <w:spacing w:before="120" w:after="120"/>
              <w:ind w:left="342"/>
              <w:rPr>
                <w:rFonts w:ascii="Arial" w:eastAsia="Calibri" w:hAnsi="Arial" w:cs="Arial"/>
                <w:sz w:val="20"/>
                <w:szCs w:val="20"/>
                <w:lang w:val="es-PE"/>
              </w:rPr>
            </w:pPr>
            <w:bookmarkStart w:id="0" w:name="_Hlk72448072"/>
            <w:r w:rsidRPr="00885FD1">
              <w:rPr>
                <w:rFonts w:ascii="Arial" w:eastAsia="Calibri" w:hAnsi="Arial" w:cs="Arial"/>
                <w:b/>
                <w:bCs/>
                <w:sz w:val="20"/>
                <w:szCs w:val="20"/>
                <w:u w:val="single"/>
                <w:lang w:val="es-PE"/>
              </w:rPr>
              <w:t>Cartera Actual de créditos en la Amazonía</w:t>
            </w:r>
          </w:p>
          <w:p w14:paraId="31E9EEC9" w14:textId="77777777" w:rsidR="000729E3" w:rsidRPr="00885FD1" w:rsidRDefault="000729E3" w:rsidP="00F150D1">
            <w:pPr>
              <w:spacing w:before="120" w:after="120"/>
              <w:jc w:val="both"/>
              <w:rPr>
                <w:rFonts w:ascii="Arial" w:eastAsia="Calibri" w:hAnsi="Arial" w:cs="Arial"/>
                <w:sz w:val="20"/>
                <w:szCs w:val="20"/>
                <w:lang w:val="es-PE"/>
              </w:rPr>
            </w:pPr>
            <w:r w:rsidRPr="00885FD1">
              <w:rPr>
                <w:rFonts w:ascii="Arial" w:eastAsia="Calibri" w:hAnsi="Arial" w:cs="Arial"/>
                <w:sz w:val="20"/>
                <w:szCs w:val="20"/>
                <w:lang w:val="es-PE"/>
              </w:rPr>
              <w:t>Participación de la cartera de créditos colocados en la Amazonía en relación con la cartera total de la IF.</w:t>
            </w:r>
          </w:p>
          <w:p w14:paraId="767A7407" w14:textId="1B8CA4C6" w:rsidR="000729E3" w:rsidRPr="00885FD1" w:rsidRDefault="5E03CCDC" w:rsidP="00F150D1">
            <w:pPr>
              <w:spacing w:before="120" w:after="120"/>
              <w:jc w:val="both"/>
              <w:rPr>
                <w:rFonts w:ascii="Arial" w:eastAsia="Calibri" w:hAnsi="Arial" w:cs="Arial"/>
                <w:sz w:val="20"/>
                <w:szCs w:val="20"/>
                <w:lang w:val="es-PE"/>
              </w:rPr>
            </w:pPr>
            <w:r w:rsidRPr="00885FD1">
              <w:rPr>
                <w:rFonts w:ascii="Arial" w:eastAsia="Calibri" w:hAnsi="Arial" w:cs="Arial"/>
                <w:sz w:val="20"/>
                <w:szCs w:val="20"/>
                <w:lang w:val="es-PE"/>
              </w:rPr>
              <w:t xml:space="preserve">Saldo de colocaciones en Moneda Nacional y en Moneda Extranjera, expresados en </w:t>
            </w:r>
            <w:r w:rsidR="2304B349" w:rsidRPr="00885FD1">
              <w:rPr>
                <w:rFonts w:ascii="Arial" w:eastAsia="Calibri" w:hAnsi="Arial" w:cs="Arial"/>
                <w:sz w:val="20"/>
                <w:szCs w:val="20"/>
                <w:lang w:val="es-PE"/>
              </w:rPr>
              <w:t>m</w:t>
            </w:r>
            <w:r w:rsidRPr="00885FD1">
              <w:rPr>
                <w:rFonts w:ascii="Arial" w:eastAsia="Calibri" w:hAnsi="Arial" w:cs="Arial"/>
                <w:sz w:val="20"/>
                <w:szCs w:val="20"/>
                <w:lang w:val="es-PE"/>
              </w:rPr>
              <w:t xml:space="preserve">iles de </w:t>
            </w:r>
            <w:r w:rsidR="79B5DF67" w:rsidRPr="00885FD1">
              <w:rPr>
                <w:rFonts w:ascii="Arial" w:eastAsia="Calibri" w:hAnsi="Arial" w:cs="Arial"/>
                <w:sz w:val="20"/>
                <w:szCs w:val="20"/>
                <w:lang w:val="es-PE"/>
              </w:rPr>
              <w:t>soles</w:t>
            </w:r>
            <w:r w:rsidRPr="00885FD1">
              <w:rPr>
                <w:rFonts w:ascii="Arial" w:eastAsia="Calibri" w:hAnsi="Arial" w:cs="Arial"/>
                <w:sz w:val="20"/>
                <w:szCs w:val="20"/>
                <w:lang w:val="es-PE"/>
              </w:rPr>
              <w:t xml:space="preserve"> al tipo de cambio contable publicado por la SBS.</w:t>
            </w:r>
          </w:p>
        </w:tc>
        <w:tc>
          <w:tcPr>
            <w:tcW w:w="4711" w:type="dxa"/>
          </w:tcPr>
          <w:p w14:paraId="52C216AB"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bl>
            <w:tblPr>
              <w:tblStyle w:val="Tablaconcuadrcula"/>
              <w:tblW w:w="0" w:type="auto"/>
              <w:tblLook w:val="04A0" w:firstRow="1" w:lastRow="0" w:firstColumn="1" w:lastColumn="0" w:noHBand="0" w:noVBand="1"/>
            </w:tblPr>
            <w:tblGrid>
              <w:gridCol w:w="1556"/>
              <w:gridCol w:w="1341"/>
              <w:gridCol w:w="1588"/>
            </w:tblGrid>
            <w:tr w:rsidR="000729E3" w:rsidRPr="002A4A52" w14:paraId="0E69A876" w14:textId="77777777" w:rsidTr="28DCCF5F">
              <w:trPr>
                <w:cantSplit/>
                <w:trHeight w:val="945"/>
              </w:trPr>
              <w:tc>
                <w:tcPr>
                  <w:tcW w:w="1701" w:type="dxa"/>
                  <w:shd w:val="clear" w:color="auto" w:fill="F2F2F2" w:themeFill="background1" w:themeFillShade="F2"/>
                  <w:vAlign w:val="center"/>
                </w:tcPr>
                <w:p w14:paraId="7AEC8E23" w14:textId="77777777" w:rsidR="000729E3" w:rsidRPr="00885FD1" w:rsidRDefault="000729E3" w:rsidP="00F150D1">
                  <w:pPr>
                    <w:contextualSpacing/>
                    <w:jc w:val="center"/>
                    <w:rPr>
                      <w:rFonts w:ascii="Arial" w:eastAsia="Calibri" w:hAnsi="Arial" w:cs="Arial"/>
                      <w:sz w:val="20"/>
                      <w:szCs w:val="20"/>
                      <w:lang w:val="es-PE"/>
                    </w:rPr>
                  </w:pPr>
                  <w:r w:rsidRPr="00885FD1">
                    <w:rPr>
                      <w:rFonts w:ascii="Arial" w:eastAsia="Calibri" w:hAnsi="Arial" w:cs="Arial"/>
                      <w:sz w:val="20"/>
                      <w:szCs w:val="20"/>
                      <w:lang w:val="es-PE"/>
                    </w:rPr>
                    <w:t>Cartera de Crédito Bruta</w:t>
                  </w:r>
                </w:p>
                <w:p w14:paraId="6015C3C2" w14:textId="77777777" w:rsidR="000729E3" w:rsidRPr="00885FD1" w:rsidRDefault="000729E3" w:rsidP="00F150D1">
                  <w:pPr>
                    <w:contextualSpacing/>
                    <w:jc w:val="center"/>
                    <w:rPr>
                      <w:rFonts w:ascii="Arial" w:eastAsia="Calibri" w:hAnsi="Arial" w:cs="Arial"/>
                      <w:sz w:val="20"/>
                      <w:szCs w:val="20"/>
                      <w:lang w:val="es-PE"/>
                    </w:rPr>
                  </w:pPr>
                  <w:r w:rsidRPr="00885FD1">
                    <w:rPr>
                      <w:rFonts w:ascii="Arial" w:eastAsia="Calibri" w:hAnsi="Arial" w:cs="Arial"/>
                      <w:sz w:val="20"/>
                      <w:szCs w:val="20"/>
                      <w:lang w:val="es-PE"/>
                    </w:rPr>
                    <w:t>Mayo 2021</w:t>
                  </w:r>
                </w:p>
                <w:p w14:paraId="3E03CACF" w14:textId="77777777" w:rsidR="000729E3" w:rsidRPr="00885FD1" w:rsidRDefault="000729E3" w:rsidP="00F150D1">
                  <w:pPr>
                    <w:contextualSpacing/>
                    <w:jc w:val="center"/>
                    <w:rPr>
                      <w:rFonts w:ascii="Arial" w:eastAsia="Calibri" w:hAnsi="Arial" w:cs="Arial"/>
                      <w:sz w:val="20"/>
                      <w:szCs w:val="20"/>
                      <w:lang w:val="es-PE"/>
                    </w:rPr>
                  </w:pPr>
                </w:p>
              </w:tc>
              <w:tc>
                <w:tcPr>
                  <w:tcW w:w="1474" w:type="dxa"/>
                  <w:shd w:val="clear" w:color="auto" w:fill="F2F2F2" w:themeFill="background1" w:themeFillShade="F2"/>
                  <w:vAlign w:val="center"/>
                </w:tcPr>
                <w:p w14:paraId="32883F2B" w14:textId="77777777" w:rsidR="000729E3" w:rsidRPr="00885FD1" w:rsidRDefault="000729E3" w:rsidP="00F150D1">
                  <w:pPr>
                    <w:contextualSpacing/>
                    <w:jc w:val="center"/>
                    <w:rPr>
                      <w:rFonts w:ascii="Arial" w:eastAsia="Calibri" w:hAnsi="Arial" w:cs="Arial"/>
                      <w:sz w:val="20"/>
                      <w:szCs w:val="20"/>
                      <w:lang w:val="es-PE"/>
                    </w:rPr>
                  </w:pPr>
                  <w:r w:rsidRPr="00885FD1">
                    <w:rPr>
                      <w:rFonts w:ascii="Arial" w:eastAsia="Calibri" w:hAnsi="Arial" w:cs="Arial"/>
                      <w:sz w:val="20"/>
                      <w:szCs w:val="20"/>
                      <w:lang w:val="es-PE"/>
                    </w:rPr>
                    <w:t>Número de Clientes</w:t>
                  </w:r>
                </w:p>
              </w:tc>
              <w:tc>
                <w:tcPr>
                  <w:tcW w:w="1871" w:type="dxa"/>
                  <w:shd w:val="clear" w:color="auto" w:fill="F2F2F2" w:themeFill="background1" w:themeFillShade="F2"/>
                  <w:vAlign w:val="center"/>
                </w:tcPr>
                <w:p w14:paraId="2FEC118A" w14:textId="19BF048E" w:rsidR="000729E3" w:rsidRPr="00885FD1" w:rsidRDefault="000729E3" w:rsidP="00F150D1">
                  <w:pPr>
                    <w:contextualSpacing/>
                    <w:jc w:val="center"/>
                    <w:rPr>
                      <w:rFonts w:ascii="Arial" w:eastAsia="Calibri" w:hAnsi="Arial" w:cs="Arial"/>
                      <w:sz w:val="20"/>
                      <w:szCs w:val="20"/>
                      <w:lang w:val="es-PE"/>
                    </w:rPr>
                  </w:pPr>
                  <w:r w:rsidRPr="00885FD1">
                    <w:rPr>
                      <w:rFonts w:ascii="Arial" w:eastAsia="Calibri" w:hAnsi="Arial" w:cs="Arial"/>
                      <w:sz w:val="20"/>
                      <w:szCs w:val="20"/>
                      <w:lang w:val="es-PE"/>
                    </w:rPr>
                    <w:t xml:space="preserve">Saldo en miles de </w:t>
                  </w:r>
                  <w:r w:rsidR="22F577CE" w:rsidRPr="00885FD1">
                    <w:rPr>
                      <w:rFonts w:ascii="Arial" w:eastAsia="Calibri" w:hAnsi="Arial" w:cs="Arial"/>
                      <w:sz w:val="20"/>
                      <w:szCs w:val="20"/>
                      <w:lang w:val="es-PE"/>
                    </w:rPr>
                    <w:t>soles</w:t>
                  </w:r>
                </w:p>
              </w:tc>
            </w:tr>
            <w:tr w:rsidR="000729E3" w:rsidRPr="00885FD1" w14:paraId="0D24BE5D" w14:textId="77777777" w:rsidTr="28DCCF5F">
              <w:trPr>
                <w:cantSplit/>
              </w:trPr>
              <w:tc>
                <w:tcPr>
                  <w:tcW w:w="1701" w:type="dxa"/>
                  <w:shd w:val="clear" w:color="auto" w:fill="F2F2F2" w:themeFill="background1" w:themeFillShade="F2"/>
                </w:tcPr>
                <w:p w14:paraId="06707BBB" w14:textId="77777777" w:rsidR="000729E3" w:rsidRPr="00885FD1" w:rsidRDefault="000729E3" w:rsidP="00F150D1">
                  <w:pPr>
                    <w:spacing w:afterLines="60" w:after="144"/>
                    <w:rPr>
                      <w:rFonts w:ascii="Arial" w:eastAsia="Calibri" w:hAnsi="Arial" w:cs="Arial"/>
                      <w:sz w:val="20"/>
                      <w:szCs w:val="20"/>
                      <w:lang w:val="es-PE"/>
                    </w:rPr>
                  </w:pPr>
                  <w:r w:rsidRPr="00885FD1">
                    <w:rPr>
                      <w:rFonts w:ascii="Arial" w:eastAsia="Calibri" w:hAnsi="Arial" w:cs="Arial"/>
                      <w:sz w:val="20"/>
                      <w:szCs w:val="20"/>
                      <w:lang w:val="es-PE"/>
                    </w:rPr>
                    <w:t>En la Amazonía</w:t>
                  </w:r>
                </w:p>
              </w:tc>
              <w:tc>
                <w:tcPr>
                  <w:tcW w:w="1474" w:type="dxa"/>
                </w:tcPr>
                <w:p w14:paraId="244765A4" w14:textId="77777777" w:rsidR="000729E3" w:rsidRPr="00885FD1" w:rsidRDefault="000729E3" w:rsidP="00F150D1">
                  <w:pPr>
                    <w:spacing w:afterLines="60" w:after="144"/>
                    <w:rPr>
                      <w:rFonts w:ascii="Arial" w:eastAsia="Calibri" w:hAnsi="Arial" w:cs="Arial"/>
                      <w:sz w:val="20"/>
                      <w:szCs w:val="20"/>
                      <w:lang w:val="es-PE"/>
                    </w:rPr>
                  </w:pPr>
                </w:p>
              </w:tc>
              <w:tc>
                <w:tcPr>
                  <w:tcW w:w="1871" w:type="dxa"/>
                </w:tcPr>
                <w:p w14:paraId="6212FA9A" w14:textId="77777777" w:rsidR="000729E3" w:rsidRPr="00885FD1" w:rsidRDefault="000729E3" w:rsidP="00F150D1">
                  <w:pPr>
                    <w:spacing w:afterLines="60" w:after="144"/>
                    <w:rPr>
                      <w:rFonts w:ascii="Arial" w:eastAsia="Calibri" w:hAnsi="Arial" w:cs="Arial"/>
                      <w:sz w:val="20"/>
                      <w:szCs w:val="20"/>
                      <w:lang w:val="es-PE"/>
                    </w:rPr>
                  </w:pPr>
                </w:p>
              </w:tc>
            </w:tr>
            <w:tr w:rsidR="000729E3" w:rsidRPr="00885FD1" w14:paraId="5C2EC4C8" w14:textId="77777777" w:rsidTr="002E52FF">
              <w:trPr>
                <w:cantSplit/>
                <w:trHeight w:val="525"/>
              </w:trPr>
              <w:tc>
                <w:tcPr>
                  <w:tcW w:w="1701" w:type="dxa"/>
                  <w:shd w:val="clear" w:color="auto" w:fill="F2F2F2" w:themeFill="background1" w:themeFillShade="F2"/>
                </w:tcPr>
                <w:p w14:paraId="55A7B626" w14:textId="77777777" w:rsidR="000729E3" w:rsidRPr="00885FD1" w:rsidRDefault="000729E3" w:rsidP="00F150D1">
                  <w:pPr>
                    <w:spacing w:afterLines="60" w:after="144"/>
                    <w:rPr>
                      <w:rFonts w:ascii="Arial" w:eastAsia="Calibri" w:hAnsi="Arial" w:cs="Arial"/>
                      <w:sz w:val="20"/>
                      <w:szCs w:val="20"/>
                      <w:lang w:val="es-PE"/>
                    </w:rPr>
                  </w:pPr>
                  <w:proofErr w:type="gramStart"/>
                  <w:r w:rsidRPr="00885FD1">
                    <w:rPr>
                      <w:rFonts w:ascii="Arial" w:eastAsia="Calibri" w:hAnsi="Arial" w:cs="Arial"/>
                      <w:sz w:val="20"/>
                      <w:szCs w:val="20"/>
                      <w:lang w:val="es-PE"/>
                    </w:rPr>
                    <w:t>Total</w:t>
                  </w:r>
                  <w:proofErr w:type="gramEnd"/>
                  <w:r w:rsidRPr="00885FD1">
                    <w:rPr>
                      <w:rFonts w:ascii="Arial" w:eastAsia="Calibri" w:hAnsi="Arial" w:cs="Arial"/>
                      <w:sz w:val="20"/>
                      <w:szCs w:val="20"/>
                      <w:lang w:val="es-PE"/>
                    </w:rPr>
                    <w:t xml:space="preserve"> de la IF</w:t>
                  </w:r>
                </w:p>
              </w:tc>
              <w:tc>
                <w:tcPr>
                  <w:tcW w:w="1474" w:type="dxa"/>
                </w:tcPr>
                <w:p w14:paraId="1E03AAC5" w14:textId="77777777" w:rsidR="000729E3" w:rsidRPr="00885FD1" w:rsidRDefault="000729E3" w:rsidP="00F150D1">
                  <w:pPr>
                    <w:spacing w:afterLines="60" w:after="144"/>
                    <w:rPr>
                      <w:rFonts w:ascii="Arial" w:eastAsia="Calibri" w:hAnsi="Arial" w:cs="Arial"/>
                      <w:sz w:val="20"/>
                      <w:szCs w:val="20"/>
                      <w:lang w:val="es-PE"/>
                    </w:rPr>
                  </w:pPr>
                </w:p>
              </w:tc>
              <w:tc>
                <w:tcPr>
                  <w:tcW w:w="1871" w:type="dxa"/>
                </w:tcPr>
                <w:p w14:paraId="0DBB0EAD" w14:textId="77777777" w:rsidR="000729E3" w:rsidRPr="00885FD1" w:rsidRDefault="000729E3" w:rsidP="00F150D1">
                  <w:pPr>
                    <w:spacing w:afterLines="60" w:after="144"/>
                    <w:rPr>
                      <w:rFonts w:ascii="Arial" w:eastAsia="Calibri" w:hAnsi="Arial" w:cs="Arial"/>
                      <w:sz w:val="20"/>
                      <w:szCs w:val="20"/>
                      <w:lang w:val="es-PE"/>
                    </w:rPr>
                  </w:pPr>
                </w:p>
              </w:tc>
            </w:tr>
          </w:tbl>
          <w:p w14:paraId="094026DE"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c>
      </w:tr>
    </w:tbl>
    <w:tbl>
      <w:tblPr>
        <w:tblStyle w:val="TableGrid12"/>
        <w:tblW w:w="0" w:type="auto"/>
        <w:tblInd w:w="-5" w:type="dxa"/>
        <w:tblLook w:val="04A0" w:firstRow="1" w:lastRow="0" w:firstColumn="1" w:lastColumn="0" w:noHBand="0" w:noVBand="1"/>
      </w:tblPr>
      <w:tblGrid>
        <w:gridCol w:w="4536"/>
        <w:gridCol w:w="4711"/>
      </w:tblGrid>
      <w:tr w:rsidR="008C59D6" w:rsidRPr="00885FD1" w14:paraId="33ECF0CE" w14:textId="77777777" w:rsidTr="28DCCF5F">
        <w:trPr>
          <w:cantSplit/>
        </w:trPr>
        <w:tc>
          <w:tcPr>
            <w:tcW w:w="4536" w:type="dxa"/>
            <w:shd w:val="clear" w:color="auto" w:fill="F2F2F2" w:themeFill="background1" w:themeFillShade="F2"/>
          </w:tcPr>
          <w:bookmarkEnd w:id="0"/>
          <w:p w14:paraId="48791A5B" w14:textId="77777777" w:rsidR="000729E3" w:rsidRPr="00885FD1" w:rsidRDefault="000729E3" w:rsidP="003F5A77">
            <w:pPr>
              <w:widowControl/>
              <w:numPr>
                <w:ilvl w:val="0"/>
                <w:numId w:val="40"/>
              </w:numPr>
              <w:autoSpaceDE/>
              <w:autoSpaceDN/>
              <w:ind w:left="342"/>
              <w:contextualSpacing/>
              <w:rPr>
                <w:rFonts w:ascii="Arial" w:eastAsia="Calibri" w:hAnsi="Arial" w:cs="Arial"/>
                <w:sz w:val="20"/>
                <w:szCs w:val="20"/>
                <w:lang w:val="es-PE"/>
              </w:rPr>
            </w:pPr>
            <w:r w:rsidRPr="00885FD1">
              <w:rPr>
                <w:rFonts w:ascii="Arial" w:eastAsia="Calibri" w:hAnsi="Arial" w:cs="Arial"/>
                <w:b/>
                <w:bCs/>
                <w:sz w:val="20"/>
                <w:szCs w:val="20"/>
                <w:u w:val="single"/>
                <w:lang w:val="es-PE"/>
              </w:rPr>
              <w:t>Financiamiento proyectado: sin/con incentivo</w:t>
            </w:r>
            <w:r w:rsidRPr="00885FD1">
              <w:rPr>
                <w:rFonts w:ascii="Arial" w:eastAsia="Calibri" w:hAnsi="Arial" w:cs="Arial"/>
                <w:sz w:val="20"/>
                <w:szCs w:val="20"/>
                <w:lang w:val="es-PE"/>
              </w:rPr>
              <w:t>.</w:t>
            </w:r>
          </w:p>
          <w:p w14:paraId="68F4EBC0" w14:textId="77777777" w:rsidR="000729E3" w:rsidRPr="00885FD1" w:rsidRDefault="000729E3" w:rsidP="003F5A77">
            <w:pPr>
              <w:pStyle w:val="Prrafodelista"/>
              <w:widowControl/>
              <w:numPr>
                <w:ilvl w:val="0"/>
                <w:numId w:val="41"/>
              </w:numPr>
              <w:autoSpaceDE/>
              <w:autoSpaceDN/>
              <w:contextualSpacing/>
              <w:jc w:val="both"/>
              <w:rPr>
                <w:rFonts w:ascii="Arial" w:eastAsia="Calibri" w:hAnsi="Arial" w:cs="Arial"/>
                <w:sz w:val="20"/>
                <w:szCs w:val="20"/>
                <w:lang w:val="es-PE"/>
              </w:rPr>
            </w:pPr>
            <w:r w:rsidRPr="00885FD1">
              <w:rPr>
                <w:rFonts w:ascii="Arial" w:eastAsia="Calibri" w:hAnsi="Arial" w:cs="Arial"/>
                <w:sz w:val="20"/>
                <w:szCs w:val="20"/>
                <w:lang w:val="es-PE"/>
              </w:rPr>
              <w:t>Si no participaría en este programa de incentivos, ¿cuál sería el valor de la cartera de créditos proyectado a junio de 2022? Considere solo el financiamiento correspondiente a la Amazonía peruana.</w:t>
            </w:r>
          </w:p>
          <w:p w14:paraId="170504A9" w14:textId="77777777" w:rsidR="000729E3" w:rsidRPr="00885FD1" w:rsidRDefault="000729E3" w:rsidP="00F150D1">
            <w:pPr>
              <w:ind w:left="342"/>
              <w:contextualSpacing/>
              <w:jc w:val="both"/>
              <w:rPr>
                <w:rFonts w:ascii="Arial" w:eastAsia="Calibri" w:hAnsi="Arial" w:cs="Arial"/>
                <w:sz w:val="20"/>
                <w:szCs w:val="20"/>
                <w:lang w:val="es-PE"/>
              </w:rPr>
            </w:pPr>
          </w:p>
          <w:p w14:paraId="36908E0E" w14:textId="77777777" w:rsidR="000729E3" w:rsidRPr="00885FD1" w:rsidRDefault="000729E3" w:rsidP="003F5A77">
            <w:pPr>
              <w:pStyle w:val="Prrafodelista"/>
              <w:widowControl/>
              <w:numPr>
                <w:ilvl w:val="0"/>
                <w:numId w:val="41"/>
              </w:numPr>
              <w:autoSpaceDE/>
              <w:autoSpaceDN/>
              <w:contextualSpacing/>
              <w:jc w:val="both"/>
              <w:rPr>
                <w:rFonts w:ascii="Arial" w:eastAsia="Calibri" w:hAnsi="Arial" w:cs="Arial"/>
                <w:sz w:val="20"/>
                <w:szCs w:val="20"/>
                <w:lang w:val="es-PE"/>
              </w:rPr>
            </w:pPr>
            <w:r w:rsidRPr="00885FD1">
              <w:rPr>
                <w:rFonts w:ascii="Arial" w:eastAsia="Calibri" w:hAnsi="Arial" w:cs="Arial"/>
                <w:sz w:val="20"/>
                <w:szCs w:val="20"/>
                <w:lang w:val="es-PE"/>
              </w:rPr>
              <w:t>Como resultado de participar en este programa de incentivos, ¿en cuánto se incrementaría el saldo de la cartera de créditos orientada a la Amazonía peruana?</w:t>
            </w:r>
          </w:p>
          <w:p w14:paraId="62A66D93" w14:textId="77777777" w:rsidR="000729E3" w:rsidRPr="00885FD1" w:rsidRDefault="000729E3" w:rsidP="00F150D1">
            <w:pPr>
              <w:jc w:val="both"/>
              <w:rPr>
                <w:rFonts w:ascii="Arial" w:eastAsia="Calibri" w:hAnsi="Arial" w:cs="Arial"/>
                <w:sz w:val="20"/>
                <w:szCs w:val="20"/>
                <w:lang w:val="es-PE"/>
              </w:rPr>
            </w:pPr>
          </w:p>
        </w:tc>
        <w:tc>
          <w:tcPr>
            <w:tcW w:w="4711" w:type="dxa"/>
          </w:tcPr>
          <w:p w14:paraId="25C68CFA" w14:textId="77777777" w:rsidR="000729E3" w:rsidRPr="00885FD1" w:rsidRDefault="000729E3" w:rsidP="00F150D1">
            <w:pPr>
              <w:spacing w:after="200" w:line="276" w:lineRule="auto"/>
              <w:jc w:val="center"/>
              <w:rPr>
                <w:rFonts w:ascii="Arial" w:eastAsia="Calibri" w:hAnsi="Arial" w:cs="Arial"/>
                <w:sz w:val="20"/>
                <w:szCs w:val="20"/>
                <w:lang w:val="es-PE"/>
              </w:rPr>
            </w:pPr>
            <w:r w:rsidRPr="00885FD1">
              <w:rPr>
                <w:rFonts w:ascii="Arial" w:eastAsia="Calibri" w:hAnsi="Arial" w:cs="Arial"/>
                <w:sz w:val="20"/>
                <w:szCs w:val="20"/>
                <w:lang w:val="es-PE"/>
              </w:rPr>
              <w:t>Cartera de Créditos Proyectada a junio 2022</w:t>
            </w:r>
          </w:p>
          <w:tbl>
            <w:tblPr>
              <w:tblStyle w:val="Tablaconcuadrcula1"/>
              <w:tblW w:w="0" w:type="auto"/>
              <w:tblLook w:val="04A0" w:firstRow="1" w:lastRow="0" w:firstColumn="1" w:lastColumn="0" w:noHBand="0" w:noVBand="1"/>
            </w:tblPr>
            <w:tblGrid>
              <w:gridCol w:w="1734"/>
              <w:gridCol w:w="1418"/>
              <w:gridCol w:w="1333"/>
            </w:tblGrid>
            <w:tr w:rsidR="000729E3" w:rsidRPr="002A4A52" w14:paraId="025F5F91" w14:textId="77777777" w:rsidTr="28DCCF5F">
              <w:trPr>
                <w:cantSplit/>
              </w:trPr>
              <w:tc>
                <w:tcPr>
                  <w:tcW w:w="1734" w:type="dxa"/>
                  <w:shd w:val="clear" w:color="auto" w:fill="F2F2F2" w:themeFill="background1" w:themeFillShade="F2"/>
                  <w:vAlign w:val="center"/>
                </w:tcPr>
                <w:p w14:paraId="4D1B0DDD" w14:textId="77777777" w:rsidR="000729E3" w:rsidRPr="00885FD1" w:rsidRDefault="000729E3" w:rsidP="00F150D1">
                  <w:pPr>
                    <w:spacing w:after="200" w:line="276" w:lineRule="auto"/>
                    <w:jc w:val="center"/>
                    <w:rPr>
                      <w:rFonts w:ascii="Arial" w:eastAsia="Calibri" w:hAnsi="Arial" w:cs="Arial"/>
                      <w:sz w:val="20"/>
                      <w:szCs w:val="20"/>
                      <w:lang w:val="es-PE"/>
                    </w:rPr>
                  </w:pPr>
                  <w:r w:rsidRPr="00885FD1">
                    <w:rPr>
                      <w:rFonts w:ascii="Arial" w:eastAsia="Calibri" w:hAnsi="Arial" w:cs="Arial"/>
                      <w:sz w:val="20"/>
                      <w:szCs w:val="20"/>
                      <w:lang w:val="es-PE"/>
                    </w:rPr>
                    <w:t>Cartera proyectada</w:t>
                  </w:r>
                </w:p>
              </w:tc>
              <w:tc>
                <w:tcPr>
                  <w:tcW w:w="1418" w:type="dxa"/>
                  <w:shd w:val="clear" w:color="auto" w:fill="F2F2F2" w:themeFill="background1" w:themeFillShade="F2"/>
                  <w:vAlign w:val="center"/>
                </w:tcPr>
                <w:p w14:paraId="21EFB639" w14:textId="77777777" w:rsidR="000729E3" w:rsidRPr="00885FD1" w:rsidRDefault="000729E3" w:rsidP="00F150D1">
                  <w:pPr>
                    <w:spacing w:after="200" w:line="276" w:lineRule="auto"/>
                    <w:jc w:val="center"/>
                    <w:rPr>
                      <w:rFonts w:ascii="Arial" w:eastAsia="Calibri" w:hAnsi="Arial" w:cs="Arial"/>
                      <w:sz w:val="20"/>
                      <w:szCs w:val="20"/>
                      <w:lang w:val="es-PE"/>
                    </w:rPr>
                  </w:pPr>
                  <w:r w:rsidRPr="00885FD1">
                    <w:rPr>
                      <w:rFonts w:ascii="Arial" w:eastAsia="Calibri" w:hAnsi="Arial" w:cs="Arial"/>
                      <w:sz w:val="20"/>
                      <w:szCs w:val="20"/>
                      <w:lang w:val="es-PE"/>
                    </w:rPr>
                    <w:t>Número de Clientes</w:t>
                  </w:r>
                </w:p>
              </w:tc>
              <w:tc>
                <w:tcPr>
                  <w:tcW w:w="1333" w:type="dxa"/>
                  <w:shd w:val="clear" w:color="auto" w:fill="F2F2F2" w:themeFill="background1" w:themeFillShade="F2"/>
                  <w:vAlign w:val="center"/>
                </w:tcPr>
                <w:p w14:paraId="042E6182" w14:textId="3BAB7E12" w:rsidR="000729E3" w:rsidRPr="00885FD1" w:rsidRDefault="000729E3" w:rsidP="00F150D1">
                  <w:pPr>
                    <w:spacing w:after="200" w:line="276" w:lineRule="auto"/>
                    <w:jc w:val="center"/>
                    <w:rPr>
                      <w:rFonts w:ascii="Arial" w:eastAsia="Calibri" w:hAnsi="Arial" w:cs="Arial"/>
                      <w:sz w:val="20"/>
                      <w:szCs w:val="20"/>
                      <w:lang w:val="es-PE"/>
                    </w:rPr>
                  </w:pPr>
                  <w:r w:rsidRPr="00885FD1">
                    <w:rPr>
                      <w:rFonts w:ascii="Arial" w:eastAsia="Calibri" w:hAnsi="Arial" w:cs="Arial"/>
                      <w:sz w:val="20"/>
                      <w:szCs w:val="20"/>
                      <w:lang w:val="es-PE"/>
                    </w:rPr>
                    <w:t xml:space="preserve">Saldo en miles de </w:t>
                  </w:r>
                  <w:r w:rsidR="6E2732E5" w:rsidRPr="00885FD1">
                    <w:rPr>
                      <w:rFonts w:ascii="Arial" w:eastAsia="Calibri" w:hAnsi="Arial" w:cs="Arial"/>
                      <w:sz w:val="20"/>
                      <w:szCs w:val="20"/>
                      <w:lang w:val="es-PE"/>
                    </w:rPr>
                    <w:t>soles</w:t>
                  </w:r>
                </w:p>
              </w:tc>
            </w:tr>
            <w:tr w:rsidR="000729E3" w:rsidRPr="00885FD1" w14:paraId="76BAD72B" w14:textId="77777777" w:rsidTr="28DCCF5F">
              <w:trPr>
                <w:cantSplit/>
              </w:trPr>
              <w:tc>
                <w:tcPr>
                  <w:tcW w:w="1734" w:type="dxa"/>
                  <w:shd w:val="clear" w:color="auto" w:fill="F2F2F2" w:themeFill="background1" w:themeFillShade="F2"/>
                </w:tcPr>
                <w:p w14:paraId="1FE1FF04" w14:textId="77777777" w:rsidR="000729E3" w:rsidRPr="00885FD1" w:rsidRDefault="000729E3" w:rsidP="00F150D1">
                  <w:pPr>
                    <w:spacing w:after="200" w:line="276" w:lineRule="auto"/>
                    <w:rPr>
                      <w:rFonts w:ascii="Arial" w:eastAsia="Calibri" w:hAnsi="Arial" w:cs="Arial"/>
                      <w:sz w:val="20"/>
                      <w:szCs w:val="20"/>
                      <w:lang w:val="es-PE"/>
                    </w:rPr>
                  </w:pPr>
                  <w:r w:rsidRPr="00885FD1">
                    <w:rPr>
                      <w:rFonts w:ascii="Arial" w:eastAsia="Calibri" w:hAnsi="Arial" w:cs="Arial"/>
                      <w:sz w:val="20"/>
                      <w:szCs w:val="20"/>
                      <w:lang w:val="es-PE"/>
                    </w:rPr>
                    <w:t>Sin incentivo (A)</w:t>
                  </w:r>
                </w:p>
              </w:tc>
              <w:tc>
                <w:tcPr>
                  <w:tcW w:w="1418" w:type="dxa"/>
                </w:tcPr>
                <w:p w14:paraId="3C00FEEB" w14:textId="77777777" w:rsidR="000729E3" w:rsidRPr="00885FD1" w:rsidRDefault="000729E3" w:rsidP="00F150D1">
                  <w:pPr>
                    <w:spacing w:after="200" w:line="276" w:lineRule="auto"/>
                    <w:rPr>
                      <w:rFonts w:ascii="Arial" w:eastAsia="Calibri" w:hAnsi="Arial" w:cs="Arial"/>
                      <w:sz w:val="20"/>
                      <w:szCs w:val="20"/>
                      <w:lang w:val="es-PE"/>
                    </w:rPr>
                  </w:pPr>
                </w:p>
              </w:tc>
              <w:tc>
                <w:tcPr>
                  <w:tcW w:w="1333" w:type="dxa"/>
                </w:tcPr>
                <w:p w14:paraId="0D404C46" w14:textId="77777777" w:rsidR="000729E3" w:rsidRPr="00885FD1" w:rsidRDefault="000729E3" w:rsidP="00F150D1">
                  <w:pPr>
                    <w:spacing w:after="200" w:line="276" w:lineRule="auto"/>
                    <w:rPr>
                      <w:rFonts w:ascii="Arial" w:eastAsia="Calibri" w:hAnsi="Arial" w:cs="Arial"/>
                      <w:sz w:val="20"/>
                      <w:szCs w:val="20"/>
                      <w:lang w:val="es-PE"/>
                    </w:rPr>
                  </w:pPr>
                </w:p>
              </w:tc>
            </w:tr>
            <w:tr w:rsidR="000729E3" w:rsidRPr="002A4A52" w14:paraId="02A37B6C" w14:textId="77777777" w:rsidTr="28DCCF5F">
              <w:trPr>
                <w:cantSplit/>
              </w:trPr>
              <w:tc>
                <w:tcPr>
                  <w:tcW w:w="1734" w:type="dxa"/>
                  <w:shd w:val="clear" w:color="auto" w:fill="F2F2F2" w:themeFill="background1" w:themeFillShade="F2"/>
                </w:tcPr>
                <w:p w14:paraId="78DD803B" w14:textId="77777777" w:rsidR="000729E3" w:rsidRPr="00885FD1" w:rsidRDefault="000729E3" w:rsidP="00F150D1">
                  <w:pPr>
                    <w:spacing w:after="200" w:line="276" w:lineRule="auto"/>
                    <w:rPr>
                      <w:rFonts w:ascii="Arial" w:eastAsia="Calibri" w:hAnsi="Arial" w:cs="Arial"/>
                      <w:sz w:val="20"/>
                      <w:szCs w:val="20"/>
                      <w:lang w:val="es-PE"/>
                    </w:rPr>
                  </w:pPr>
                  <w:r w:rsidRPr="00885FD1">
                    <w:rPr>
                      <w:rFonts w:ascii="Arial" w:eastAsia="Calibri" w:hAnsi="Arial" w:cs="Arial"/>
                      <w:sz w:val="20"/>
                      <w:szCs w:val="20"/>
                      <w:lang w:val="es-PE"/>
                    </w:rPr>
                    <w:t>Incremento como resultado del incentivo (B)</w:t>
                  </w:r>
                </w:p>
              </w:tc>
              <w:tc>
                <w:tcPr>
                  <w:tcW w:w="1418" w:type="dxa"/>
                </w:tcPr>
                <w:p w14:paraId="648D6220" w14:textId="77777777" w:rsidR="000729E3" w:rsidRPr="00885FD1" w:rsidRDefault="000729E3" w:rsidP="00F150D1">
                  <w:pPr>
                    <w:spacing w:after="200" w:line="276" w:lineRule="auto"/>
                    <w:rPr>
                      <w:rFonts w:ascii="Arial" w:eastAsia="Calibri" w:hAnsi="Arial" w:cs="Arial"/>
                      <w:sz w:val="20"/>
                      <w:szCs w:val="20"/>
                      <w:lang w:val="es-PE"/>
                    </w:rPr>
                  </w:pPr>
                </w:p>
              </w:tc>
              <w:tc>
                <w:tcPr>
                  <w:tcW w:w="1333" w:type="dxa"/>
                </w:tcPr>
                <w:p w14:paraId="1EFA47DC" w14:textId="77777777" w:rsidR="000729E3" w:rsidRPr="00885FD1" w:rsidRDefault="000729E3" w:rsidP="00F150D1">
                  <w:pPr>
                    <w:spacing w:after="200" w:line="276" w:lineRule="auto"/>
                    <w:rPr>
                      <w:rFonts w:ascii="Arial" w:eastAsia="Calibri" w:hAnsi="Arial" w:cs="Arial"/>
                      <w:sz w:val="20"/>
                      <w:szCs w:val="20"/>
                      <w:lang w:val="es-PE"/>
                    </w:rPr>
                  </w:pPr>
                </w:p>
              </w:tc>
            </w:tr>
            <w:tr w:rsidR="000729E3" w:rsidRPr="00885FD1" w14:paraId="5BB5D7FD" w14:textId="77777777" w:rsidTr="28DCCF5F">
              <w:trPr>
                <w:cantSplit/>
              </w:trPr>
              <w:tc>
                <w:tcPr>
                  <w:tcW w:w="1734" w:type="dxa"/>
                  <w:shd w:val="clear" w:color="auto" w:fill="F2F2F2" w:themeFill="background1" w:themeFillShade="F2"/>
                </w:tcPr>
                <w:p w14:paraId="54C29010" w14:textId="77777777" w:rsidR="000729E3" w:rsidRPr="00885FD1" w:rsidRDefault="000729E3" w:rsidP="00F150D1">
                  <w:pPr>
                    <w:spacing w:after="200" w:line="276" w:lineRule="auto"/>
                    <w:rPr>
                      <w:rFonts w:ascii="Arial" w:eastAsia="Calibri" w:hAnsi="Arial" w:cs="Arial"/>
                      <w:sz w:val="20"/>
                      <w:szCs w:val="20"/>
                      <w:lang w:val="es-PE"/>
                    </w:rPr>
                  </w:pPr>
                  <w:r w:rsidRPr="00885FD1">
                    <w:rPr>
                      <w:rFonts w:ascii="Arial" w:eastAsia="Calibri" w:hAnsi="Arial" w:cs="Arial"/>
                      <w:sz w:val="20"/>
                      <w:szCs w:val="20"/>
                      <w:lang w:val="es-PE"/>
                    </w:rPr>
                    <w:t>Total = (A) + (B)</w:t>
                  </w:r>
                </w:p>
              </w:tc>
              <w:tc>
                <w:tcPr>
                  <w:tcW w:w="1418" w:type="dxa"/>
                </w:tcPr>
                <w:p w14:paraId="471D87A3" w14:textId="77777777" w:rsidR="000729E3" w:rsidRPr="00885FD1" w:rsidRDefault="000729E3" w:rsidP="00F150D1">
                  <w:pPr>
                    <w:spacing w:after="200" w:line="276" w:lineRule="auto"/>
                    <w:rPr>
                      <w:rFonts w:ascii="Arial" w:eastAsia="Calibri" w:hAnsi="Arial" w:cs="Arial"/>
                      <w:sz w:val="20"/>
                      <w:szCs w:val="20"/>
                      <w:lang w:val="es-PE"/>
                    </w:rPr>
                  </w:pPr>
                </w:p>
              </w:tc>
              <w:tc>
                <w:tcPr>
                  <w:tcW w:w="1333" w:type="dxa"/>
                </w:tcPr>
                <w:p w14:paraId="52E9502E" w14:textId="77777777" w:rsidR="000729E3" w:rsidRPr="00885FD1" w:rsidRDefault="000729E3" w:rsidP="00F150D1">
                  <w:pPr>
                    <w:spacing w:after="200" w:line="276" w:lineRule="auto"/>
                    <w:rPr>
                      <w:rFonts w:ascii="Arial" w:eastAsia="Calibri" w:hAnsi="Arial" w:cs="Arial"/>
                      <w:sz w:val="20"/>
                      <w:szCs w:val="20"/>
                      <w:lang w:val="es-PE"/>
                    </w:rPr>
                  </w:pPr>
                </w:p>
              </w:tc>
            </w:tr>
          </w:tbl>
          <w:p w14:paraId="6A2BF899"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c>
      </w:tr>
    </w:tbl>
    <w:tbl>
      <w:tblPr>
        <w:tblStyle w:val="TableGrid1"/>
        <w:tblW w:w="0" w:type="auto"/>
        <w:tblInd w:w="-5" w:type="dxa"/>
        <w:tblLook w:val="04A0" w:firstRow="1" w:lastRow="0" w:firstColumn="1" w:lastColumn="0" w:noHBand="0" w:noVBand="1"/>
      </w:tblPr>
      <w:tblGrid>
        <w:gridCol w:w="4536"/>
        <w:gridCol w:w="4711"/>
      </w:tblGrid>
      <w:tr w:rsidR="008C59D6" w:rsidRPr="00885FD1" w14:paraId="795702BE" w14:textId="77777777" w:rsidTr="489574A3">
        <w:trPr>
          <w:cantSplit/>
        </w:trPr>
        <w:tc>
          <w:tcPr>
            <w:tcW w:w="4536" w:type="dxa"/>
            <w:shd w:val="clear" w:color="auto" w:fill="F2F2F2" w:themeFill="background1" w:themeFillShade="F2"/>
          </w:tcPr>
          <w:p w14:paraId="23DEE5E8"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b/>
                <w:bCs/>
                <w:sz w:val="20"/>
                <w:szCs w:val="20"/>
                <w:u w:val="single"/>
                <w:lang w:val="es-PE"/>
              </w:rPr>
            </w:pPr>
            <w:r w:rsidRPr="00885FD1">
              <w:rPr>
                <w:rFonts w:ascii="Arial" w:eastAsia="Calibri" w:hAnsi="Arial" w:cs="Arial"/>
                <w:b/>
                <w:bCs/>
                <w:sz w:val="20"/>
                <w:szCs w:val="20"/>
                <w:u w:val="single"/>
                <w:lang w:val="es-PE"/>
              </w:rPr>
              <w:t>Crédito desembolsado promedio</w:t>
            </w:r>
          </w:p>
          <w:p w14:paraId="3926AB4E" w14:textId="77777777" w:rsidR="000729E3" w:rsidRPr="00885FD1" w:rsidRDefault="000729E3" w:rsidP="00F150D1">
            <w:pPr>
              <w:spacing w:before="120" w:after="120"/>
              <w:ind w:left="340"/>
              <w:jc w:val="both"/>
              <w:rPr>
                <w:rFonts w:ascii="Arial" w:eastAsia="Calibri" w:hAnsi="Arial" w:cs="Arial"/>
                <w:sz w:val="20"/>
                <w:szCs w:val="20"/>
                <w:lang w:val="es-PE"/>
              </w:rPr>
            </w:pPr>
            <w:r w:rsidRPr="00885FD1">
              <w:rPr>
                <w:rFonts w:ascii="Arial" w:eastAsia="Calibri" w:hAnsi="Arial" w:cs="Arial"/>
                <w:sz w:val="20"/>
                <w:szCs w:val="20"/>
                <w:lang w:val="es-PE"/>
              </w:rPr>
              <w:t>¿Cuál es promedio actual de los créditos desembolsados?</w:t>
            </w:r>
          </w:p>
          <w:p w14:paraId="1B86A7C1" w14:textId="01B135A3" w:rsidR="000729E3" w:rsidRPr="00885FD1" w:rsidRDefault="000729E3" w:rsidP="00F150D1">
            <w:pPr>
              <w:spacing w:before="120" w:after="120"/>
              <w:ind w:left="340"/>
              <w:jc w:val="both"/>
              <w:rPr>
                <w:rFonts w:ascii="Arial" w:eastAsia="Calibri" w:hAnsi="Arial" w:cs="Arial"/>
                <w:sz w:val="20"/>
                <w:szCs w:val="20"/>
                <w:lang w:val="es-PE"/>
              </w:rPr>
            </w:pPr>
            <w:r w:rsidRPr="489574A3">
              <w:rPr>
                <w:rFonts w:ascii="Arial" w:eastAsia="Calibri" w:hAnsi="Arial" w:cs="Arial"/>
                <w:sz w:val="20"/>
                <w:szCs w:val="20"/>
                <w:lang w:val="es-PE"/>
              </w:rPr>
              <w:t xml:space="preserve">¿Cuál es el promedio proyectado para créditos a </w:t>
            </w:r>
            <w:r w:rsidR="219C1979" w:rsidRPr="489574A3">
              <w:rPr>
                <w:rFonts w:ascii="Arial" w:eastAsia="Calibri" w:hAnsi="Arial" w:cs="Arial"/>
                <w:sz w:val="20"/>
                <w:szCs w:val="20"/>
                <w:lang w:val="es-PE"/>
              </w:rPr>
              <w:t xml:space="preserve">ser </w:t>
            </w:r>
            <w:r w:rsidRPr="489574A3">
              <w:rPr>
                <w:rFonts w:ascii="Arial" w:eastAsia="Calibri" w:hAnsi="Arial" w:cs="Arial"/>
                <w:sz w:val="20"/>
                <w:szCs w:val="20"/>
                <w:lang w:val="es-PE"/>
              </w:rPr>
              <w:t>desembolsados hasta junio 2022?</w:t>
            </w:r>
          </w:p>
        </w:tc>
        <w:tc>
          <w:tcPr>
            <w:tcW w:w="4711" w:type="dxa"/>
          </w:tcPr>
          <w:p w14:paraId="17DE577B"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bl>
            <w:tblPr>
              <w:tblStyle w:val="Tablaconcuadrcula"/>
              <w:tblW w:w="0" w:type="auto"/>
              <w:tblLook w:val="04A0" w:firstRow="1" w:lastRow="0" w:firstColumn="1" w:lastColumn="0" w:noHBand="0" w:noVBand="1"/>
            </w:tblPr>
            <w:tblGrid>
              <w:gridCol w:w="2443"/>
              <w:gridCol w:w="2042"/>
            </w:tblGrid>
            <w:tr w:rsidR="000729E3" w:rsidRPr="00885FD1" w14:paraId="3D858B6D" w14:textId="77777777" w:rsidTr="489574A3">
              <w:tc>
                <w:tcPr>
                  <w:tcW w:w="2443" w:type="dxa"/>
                  <w:shd w:val="clear" w:color="auto" w:fill="F2F2F2" w:themeFill="background1" w:themeFillShade="F2"/>
                  <w:vAlign w:val="center"/>
                </w:tcPr>
                <w:p w14:paraId="47CEBE48" w14:textId="77777777" w:rsidR="000729E3" w:rsidRPr="00885FD1" w:rsidRDefault="000729E3" w:rsidP="00F150D1">
                  <w:pPr>
                    <w:spacing w:after="120"/>
                    <w:jc w:val="center"/>
                    <w:rPr>
                      <w:rFonts w:ascii="Arial" w:eastAsia="Calibri" w:hAnsi="Arial" w:cs="Arial"/>
                      <w:sz w:val="20"/>
                      <w:szCs w:val="20"/>
                      <w:lang w:val="es-PE"/>
                    </w:rPr>
                  </w:pPr>
                  <w:r w:rsidRPr="00885FD1">
                    <w:rPr>
                      <w:rFonts w:ascii="Arial" w:eastAsia="Calibri" w:hAnsi="Arial" w:cs="Arial"/>
                      <w:sz w:val="20"/>
                      <w:szCs w:val="20"/>
                      <w:lang w:val="es-PE"/>
                    </w:rPr>
                    <w:t>Crédito desembolsado promedio</w:t>
                  </w:r>
                </w:p>
              </w:tc>
              <w:tc>
                <w:tcPr>
                  <w:tcW w:w="2042" w:type="dxa"/>
                  <w:shd w:val="clear" w:color="auto" w:fill="F2F2F2" w:themeFill="background1" w:themeFillShade="F2"/>
                  <w:vAlign w:val="center"/>
                </w:tcPr>
                <w:p w14:paraId="6166BDA0" w14:textId="094C55C7" w:rsidR="000729E3" w:rsidRPr="00885FD1" w:rsidRDefault="000729E3" w:rsidP="00F150D1">
                  <w:pPr>
                    <w:spacing w:after="120" w:line="259" w:lineRule="auto"/>
                    <w:jc w:val="center"/>
                    <w:rPr>
                      <w:rFonts w:ascii="Arial" w:eastAsia="Calibri" w:hAnsi="Arial" w:cs="Arial"/>
                      <w:sz w:val="20"/>
                      <w:szCs w:val="20"/>
                      <w:lang w:val="es-PE"/>
                    </w:rPr>
                  </w:pPr>
                  <w:r w:rsidRPr="489574A3">
                    <w:rPr>
                      <w:rFonts w:ascii="Arial" w:eastAsia="Calibri" w:hAnsi="Arial" w:cs="Arial"/>
                      <w:sz w:val="20"/>
                      <w:szCs w:val="20"/>
                      <w:lang w:val="es-PE"/>
                    </w:rPr>
                    <w:t xml:space="preserve"> En miles de </w:t>
                  </w:r>
                  <w:r w:rsidR="6303633D" w:rsidRPr="489574A3">
                    <w:rPr>
                      <w:rFonts w:ascii="Arial" w:eastAsia="Calibri" w:hAnsi="Arial" w:cs="Arial"/>
                      <w:sz w:val="20"/>
                      <w:szCs w:val="20"/>
                      <w:lang w:val="es-PE"/>
                    </w:rPr>
                    <w:t>soles</w:t>
                  </w:r>
                </w:p>
              </w:tc>
            </w:tr>
            <w:tr w:rsidR="000729E3" w:rsidRPr="00885FD1" w14:paraId="63871B8E" w14:textId="77777777" w:rsidTr="489574A3">
              <w:trPr>
                <w:trHeight w:val="450"/>
              </w:trPr>
              <w:tc>
                <w:tcPr>
                  <w:tcW w:w="2443" w:type="dxa"/>
                  <w:shd w:val="clear" w:color="auto" w:fill="F2F2F2" w:themeFill="background1" w:themeFillShade="F2"/>
                </w:tcPr>
                <w:p w14:paraId="4742A871"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r w:rsidRPr="00885FD1">
                    <w:rPr>
                      <w:rFonts w:ascii="Arial" w:eastAsia="Calibri" w:hAnsi="Arial" w:cs="Arial"/>
                      <w:sz w:val="20"/>
                      <w:szCs w:val="20"/>
                      <w:lang w:val="es-PE"/>
                    </w:rPr>
                    <w:t>Actual</w:t>
                  </w:r>
                </w:p>
              </w:tc>
              <w:tc>
                <w:tcPr>
                  <w:tcW w:w="2042" w:type="dxa"/>
                </w:tcPr>
                <w:p w14:paraId="6344DAB4"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c>
            </w:tr>
            <w:tr w:rsidR="000729E3" w:rsidRPr="00885FD1" w14:paraId="2E5CCA2E" w14:textId="77777777" w:rsidTr="489574A3">
              <w:tc>
                <w:tcPr>
                  <w:tcW w:w="2443" w:type="dxa"/>
                  <w:shd w:val="clear" w:color="auto" w:fill="F2F2F2" w:themeFill="background1" w:themeFillShade="F2"/>
                </w:tcPr>
                <w:p w14:paraId="51391391"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r w:rsidRPr="00885FD1">
                    <w:rPr>
                      <w:rFonts w:ascii="Arial" w:eastAsia="Calibri" w:hAnsi="Arial" w:cs="Arial"/>
                      <w:sz w:val="20"/>
                      <w:szCs w:val="20"/>
                      <w:lang w:val="es-PE"/>
                    </w:rPr>
                    <w:t>Proyectado a junio 2022</w:t>
                  </w:r>
                </w:p>
              </w:tc>
              <w:tc>
                <w:tcPr>
                  <w:tcW w:w="2042" w:type="dxa"/>
                </w:tcPr>
                <w:p w14:paraId="15B07A9E"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c>
            </w:tr>
          </w:tbl>
          <w:p w14:paraId="38C504D4" w14:textId="77777777" w:rsidR="000729E3" w:rsidRPr="00885FD1" w:rsidRDefault="000729E3" w:rsidP="00F150D1">
            <w:pPr>
              <w:spacing w:after="200" w:line="276" w:lineRule="auto"/>
              <w:contextualSpacing/>
              <w:jc w:val="both"/>
              <w:rPr>
                <w:rFonts w:ascii="Arial" w:eastAsia="Calibri" w:hAnsi="Arial" w:cs="Arial"/>
                <w:sz w:val="20"/>
                <w:szCs w:val="20"/>
                <w:lang w:val="es-PE"/>
              </w:rPr>
            </w:pPr>
          </w:p>
        </w:tc>
      </w:tr>
      <w:tr w:rsidR="00673E85" w:rsidRPr="002A4A52" w14:paraId="67125A0C" w14:textId="77777777" w:rsidTr="489574A3">
        <w:trPr>
          <w:cantSplit/>
        </w:trPr>
        <w:tc>
          <w:tcPr>
            <w:tcW w:w="9247" w:type="dxa"/>
            <w:gridSpan w:val="2"/>
            <w:shd w:val="clear" w:color="auto" w:fill="F2F2F2" w:themeFill="background1" w:themeFillShade="F2"/>
          </w:tcPr>
          <w:p w14:paraId="1A11290A" w14:textId="38EFAF0E" w:rsidR="000729E3" w:rsidRPr="00885FD1" w:rsidRDefault="000729E3" w:rsidP="489574A3">
            <w:pPr>
              <w:pStyle w:val="Prrafodelista"/>
              <w:widowControl/>
              <w:numPr>
                <w:ilvl w:val="0"/>
                <w:numId w:val="40"/>
              </w:numPr>
              <w:autoSpaceDE/>
              <w:autoSpaceDN/>
              <w:ind w:left="360"/>
              <w:contextualSpacing/>
              <w:jc w:val="both"/>
              <w:rPr>
                <w:rFonts w:ascii="Arial" w:eastAsiaTheme="minorEastAsia" w:hAnsi="Arial" w:cs="Arial"/>
                <w:sz w:val="20"/>
                <w:szCs w:val="20"/>
                <w:lang w:val="es-PE"/>
              </w:rPr>
            </w:pPr>
            <w:r w:rsidRPr="489574A3">
              <w:rPr>
                <w:rFonts w:ascii="Arial" w:eastAsia="Calibri" w:hAnsi="Arial" w:cs="Arial"/>
                <w:sz w:val="20"/>
                <w:szCs w:val="20"/>
                <w:lang w:val="es-PE"/>
              </w:rPr>
              <w:t xml:space="preserve">Indique el monto total en millones de </w:t>
            </w:r>
            <w:r w:rsidR="0CE8F6BC" w:rsidRPr="489574A3">
              <w:rPr>
                <w:rFonts w:ascii="Arial" w:eastAsia="Calibri" w:hAnsi="Arial" w:cs="Arial"/>
                <w:sz w:val="20"/>
                <w:szCs w:val="20"/>
                <w:lang w:val="es-PE"/>
              </w:rPr>
              <w:t>soles</w:t>
            </w:r>
            <w:r w:rsidR="0D1C4C32" w:rsidRPr="489574A3">
              <w:rPr>
                <w:rFonts w:ascii="Arial" w:eastAsia="Calibri" w:hAnsi="Arial" w:cs="Arial"/>
                <w:sz w:val="20"/>
                <w:szCs w:val="20"/>
                <w:lang w:val="es-PE"/>
              </w:rPr>
              <w:t xml:space="preserve"> </w:t>
            </w:r>
            <w:r w:rsidRPr="489574A3">
              <w:rPr>
                <w:rFonts w:ascii="Arial" w:eastAsia="Calibri" w:hAnsi="Arial" w:cs="Arial"/>
                <w:sz w:val="20"/>
                <w:szCs w:val="20"/>
                <w:lang w:val="es-PE"/>
              </w:rPr>
              <w:t>que su IF comprometerá para el financiamiento de desembolsos de créditos en la Amazonía peruana en el marco de este programa, dentro de</w:t>
            </w:r>
            <w:r w:rsidR="4064C4BF" w:rsidRPr="489574A3">
              <w:rPr>
                <w:rFonts w:ascii="Arial" w:eastAsia="Calibri" w:hAnsi="Arial" w:cs="Arial"/>
                <w:sz w:val="20"/>
                <w:szCs w:val="20"/>
                <w:lang w:val="es-PE"/>
              </w:rPr>
              <w:t xml:space="preserve"> </w:t>
            </w:r>
            <w:r w:rsidRPr="489574A3">
              <w:rPr>
                <w:rFonts w:ascii="Arial" w:eastAsia="Calibri" w:hAnsi="Arial" w:cs="Arial"/>
                <w:sz w:val="20"/>
                <w:szCs w:val="20"/>
                <w:lang w:val="es-PE"/>
              </w:rPr>
              <w:t>l</w:t>
            </w:r>
            <w:r w:rsidR="2C639FB7" w:rsidRPr="489574A3">
              <w:rPr>
                <w:rFonts w:ascii="Arial" w:eastAsia="Calibri" w:hAnsi="Arial" w:cs="Arial"/>
                <w:sz w:val="20"/>
                <w:szCs w:val="20"/>
                <w:lang w:val="es-PE"/>
              </w:rPr>
              <w:t xml:space="preserve">os próximos </w:t>
            </w:r>
            <w:r w:rsidRPr="489574A3">
              <w:rPr>
                <w:rFonts w:ascii="Arial" w:eastAsia="Calibri" w:hAnsi="Arial" w:cs="Arial"/>
                <w:sz w:val="20"/>
                <w:szCs w:val="20"/>
                <w:lang w:val="es-PE"/>
              </w:rPr>
              <w:t>12 meses. Este monto se utilizará para estimar los eventuales Pagos de incentivos por Resultados.</w:t>
            </w:r>
          </w:p>
          <w:p w14:paraId="1F601B68" w14:textId="77777777" w:rsidR="000729E3" w:rsidRPr="00885FD1" w:rsidRDefault="000729E3" w:rsidP="00F150D1">
            <w:pPr>
              <w:pStyle w:val="Prrafodelista"/>
              <w:ind w:left="360"/>
              <w:jc w:val="both"/>
              <w:rPr>
                <w:rFonts w:ascii="Arial" w:eastAsiaTheme="minorEastAsia" w:hAnsi="Arial" w:cs="Arial"/>
                <w:sz w:val="20"/>
                <w:szCs w:val="20"/>
                <w:u w:val="single"/>
                <w:lang w:val="es-PE"/>
              </w:rPr>
            </w:pPr>
          </w:p>
          <w:p w14:paraId="45083627" w14:textId="7308BD20" w:rsidR="000729E3" w:rsidRPr="00885FD1" w:rsidRDefault="000729E3" w:rsidP="29C85ECD">
            <w:pPr>
              <w:pStyle w:val="Prrafodelista"/>
              <w:ind w:left="360"/>
              <w:jc w:val="both"/>
              <w:rPr>
                <w:rFonts w:ascii="Arial" w:eastAsiaTheme="minorEastAsia" w:hAnsi="Arial" w:cs="Arial"/>
                <w:sz w:val="20"/>
                <w:szCs w:val="20"/>
                <w:u w:val="single"/>
                <w:lang w:val="es-PE"/>
              </w:rPr>
            </w:pPr>
            <w:r w:rsidRPr="00885FD1">
              <w:rPr>
                <w:rFonts w:ascii="Arial" w:hAnsi="Arial" w:cs="Arial"/>
                <w:sz w:val="20"/>
                <w:szCs w:val="20"/>
                <w:lang w:val="es"/>
              </w:rPr>
              <w:t xml:space="preserve">Esta cifra no debería incluir la financiación que se haría en ausencia del programa CATALYZE Perú. Por ejemplo, si su institución planea actualmente prestar </w:t>
            </w:r>
            <w:r w:rsidR="0791BD4F" w:rsidRPr="00885FD1">
              <w:rPr>
                <w:rFonts w:ascii="Arial" w:hAnsi="Arial" w:cs="Arial"/>
                <w:sz w:val="20"/>
                <w:szCs w:val="20"/>
                <w:lang w:val="es"/>
              </w:rPr>
              <w:t>S/.</w:t>
            </w:r>
            <w:r w:rsidRPr="00885FD1">
              <w:rPr>
                <w:rFonts w:ascii="Arial" w:hAnsi="Arial" w:cs="Arial"/>
                <w:sz w:val="20"/>
                <w:szCs w:val="20"/>
                <w:lang w:val="es"/>
              </w:rPr>
              <w:t xml:space="preserve"> 15 millones en los próximos 12 meses, pero con los incentivos de este programa, podrá prestar </w:t>
            </w:r>
            <w:r w:rsidR="5DE1E817" w:rsidRPr="00885FD1">
              <w:rPr>
                <w:rFonts w:ascii="Arial" w:hAnsi="Arial" w:cs="Arial"/>
                <w:sz w:val="20"/>
                <w:szCs w:val="20"/>
                <w:lang w:val="es"/>
              </w:rPr>
              <w:t>S/.</w:t>
            </w:r>
            <w:r w:rsidRPr="00885FD1">
              <w:rPr>
                <w:rFonts w:ascii="Arial" w:hAnsi="Arial" w:cs="Arial"/>
                <w:sz w:val="20"/>
                <w:szCs w:val="20"/>
                <w:lang w:val="es"/>
              </w:rPr>
              <w:t xml:space="preserve"> 18 millones, la cifra debe ser </w:t>
            </w:r>
            <w:r w:rsidR="30D8186B" w:rsidRPr="00885FD1">
              <w:rPr>
                <w:rFonts w:ascii="Arial" w:hAnsi="Arial" w:cs="Arial"/>
                <w:sz w:val="20"/>
                <w:szCs w:val="20"/>
                <w:lang w:val="es"/>
              </w:rPr>
              <w:t>S/.</w:t>
            </w:r>
            <w:r w:rsidRPr="00885FD1">
              <w:rPr>
                <w:rFonts w:ascii="Arial" w:hAnsi="Arial" w:cs="Arial"/>
                <w:sz w:val="20"/>
                <w:szCs w:val="20"/>
                <w:lang w:val="es"/>
              </w:rPr>
              <w:t xml:space="preserve"> 3 millones (</w:t>
            </w:r>
            <w:r w:rsidR="5FC153FE" w:rsidRPr="00885FD1">
              <w:rPr>
                <w:rFonts w:ascii="Arial" w:hAnsi="Arial" w:cs="Arial"/>
                <w:sz w:val="20"/>
                <w:szCs w:val="20"/>
                <w:lang w:val="es"/>
              </w:rPr>
              <w:t>S/.</w:t>
            </w:r>
            <w:r w:rsidRPr="00885FD1">
              <w:rPr>
                <w:rFonts w:ascii="Arial" w:hAnsi="Arial" w:cs="Arial"/>
                <w:sz w:val="20"/>
                <w:szCs w:val="20"/>
                <w:lang w:val="es"/>
              </w:rPr>
              <w:t xml:space="preserve"> 18 millones menos </w:t>
            </w:r>
            <w:r w:rsidR="029CA466" w:rsidRPr="00885FD1">
              <w:rPr>
                <w:rFonts w:ascii="Arial" w:hAnsi="Arial" w:cs="Arial"/>
                <w:sz w:val="20"/>
                <w:szCs w:val="20"/>
                <w:lang w:val="es"/>
              </w:rPr>
              <w:t>S/.</w:t>
            </w:r>
            <w:r w:rsidRPr="00885FD1">
              <w:rPr>
                <w:rFonts w:ascii="Arial" w:hAnsi="Arial" w:cs="Arial"/>
                <w:sz w:val="20"/>
                <w:szCs w:val="20"/>
                <w:lang w:val="es"/>
              </w:rPr>
              <w:t xml:space="preserve"> 15 millones).</w:t>
            </w:r>
          </w:p>
        </w:tc>
      </w:tr>
      <w:tr w:rsidR="000729E3" w:rsidRPr="002A4A52" w14:paraId="3387ED03" w14:textId="77777777" w:rsidTr="489574A3">
        <w:trPr>
          <w:cantSplit/>
        </w:trPr>
        <w:tc>
          <w:tcPr>
            <w:tcW w:w="9247" w:type="dxa"/>
            <w:gridSpan w:val="2"/>
          </w:tcPr>
          <w:p w14:paraId="46155D12" w14:textId="77777777" w:rsidR="000729E3" w:rsidRPr="00885FD1" w:rsidRDefault="000729E3" w:rsidP="00F150D1">
            <w:pPr>
              <w:ind w:left="342"/>
              <w:contextualSpacing/>
              <w:rPr>
                <w:rFonts w:ascii="Arial" w:eastAsia="Calibri" w:hAnsi="Arial" w:cs="Arial"/>
                <w:color w:val="000000"/>
                <w:sz w:val="20"/>
                <w:szCs w:val="20"/>
                <w:lang w:val="es-PE"/>
              </w:rPr>
            </w:pPr>
          </w:p>
          <w:p w14:paraId="3CA045CB" w14:textId="77777777" w:rsidR="000729E3" w:rsidRPr="00885FD1" w:rsidRDefault="000729E3" w:rsidP="00F150D1">
            <w:pPr>
              <w:ind w:left="342"/>
              <w:contextualSpacing/>
              <w:rPr>
                <w:rFonts w:ascii="Arial" w:eastAsia="Calibri" w:hAnsi="Arial" w:cs="Arial"/>
                <w:color w:val="000000"/>
                <w:sz w:val="20"/>
                <w:szCs w:val="20"/>
                <w:lang w:val="es-PE"/>
              </w:rPr>
            </w:pPr>
          </w:p>
          <w:p w14:paraId="6BA256CF" w14:textId="77777777" w:rsidR="000729E3" w:rsidRPr="00885FD1" w:rsidRDefault="000729E3" w:rsidP="00F150D1">
            <w:pPr>
              <w:ind w:left="342"/>
              <w:contextualSpacing/>
              <w:rPr>
                <w:rFonts w:ascii="Arial" w:eastAsia="Calibri" w:hAnsi="Arial" w:cs="Arial"/>
                <w:color w:val="000000"/>
                <w:sz w:val="20"/>
                <w:szCs w:val="20"/>
                <w:lang w:val="es-PE"/>
              </w:rPr>
            </w:pPr>
          </w:p>
          <w:p w14:paraId="4DE929C7" w14:textId="77777777" w:rsidR="000729E3" w:rsidRPr="00885FD1" w:rsidRDefault="000729E3" w:rsidP="00F150D1">
            <w:pPr>
              <w:ind w:left="342"/>
              <w:contextualSpacing/>
              <w:rPr>
                <w:rFonts w:ascii="Arial" w:eastAsia="Calibri" w:hAnsi="Arial" w:cs="Arial"/>
                <w:color w:val="000000"/>
                <w:sz w:val="20"/>
                <w:szCs w:val="20"/>
                <w:lang w:val="es-PE"/>
              </w:rPr>
            </w:pPr>
          </w:p>
          <w:p w14:paraId="04F48466" w14:textId="77777777" w:rsidR="000729E3" w:rsidRPr="00885FD1" w:rsidRDefault="000729E3" w:rsidP="00F150D1">
            <w:pPr>
              <w:pStyle w:val="Prrafodelista"/>
              <w:ind w:left="0"/>
              <w:jc w:val="both"/>
              <w:rPr>
                <w:rFonts w:ascii="Arial" w:eastAsia="Calibri" w:hAnsi="Arial" w:cs="Arial"/>
                <w:b/>
                <w:bCs/>
                <w:sz w:val="20"/>
                <w:szCs w:val="20"/>
                <w:u w:val="single"/>
                <w:lang w:val="es-PE"/>
              </w:rPr>
            </w:pPr>
          </w:p>
        </w:tc>
      </w:tr>
      <w:tr w:rsidR="008C59D6" w:rsidRPr="002A4A52" w14:paraId="06AF5ECC" w14:textId="77777777" w:rsidTr="489574A3">
        <w:tc>
          <w:tcPr>
            <w:tcW w:w="9247" w:type="dxa"/>
            <w:gridSpan w:val="2"/>
            <w:shd w:val="clear" w:color="auto" w:fill="F2F2F2" w:themeFill="background1" w:themeFillShade="F2"/>
          </w:tcPr>
          <w:p w14:paraId="009C4929"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sz w:val="20"/>
                <w:szCs w:val="20"/>
                <w:lang w:val="es-PE"/>
              </w:rPr>
            </w:pPr>
            <w:r w:rsidRPr="00885FD1">
              <w:rPr>
                <w:rFonts w:ascii="Arial" w:eastAsia="Calibri" w:hAnsi="Arial" w:cs="Arial"/>
                <w:color w:val="000000" w:themeColor="text1"/>
                <w:sz w:val="20"/>
                <w:szCs w:val="20"/>
                <w:lang w:val="es-PE"/>
              </w:rPr>
              <w:t>Indicar los principales productos de crédito y servicios financieros actualmente ofrecidos, así como también los que se planea introducir o están en proceso de implementación (si corresponde)</w:t>
            </w:r>
          </w:p>
        </w:tc>
      </w:tr>
      <w:tr w:rsidR="000729E3" w:rsidRPr="002A4A52" w14:paraId="27C442FB" w14:textId="77777777" w:rsidTr="489574A3">
        <w:tc>
          <w:tcPr>
            <w:tcW w:w="9247" w:type="dxa"/>
            <w:gridSpan w:val="2"/>
          </w:tcPr>
          <w:p w14:paraId="10D474BB" w14:textId="77777777" w:rsidR="000729E3" w:rsidRPr="00885FD1" w:rsidRDefault="000729E3" w:rsidP="00F150D1">
            <w:pPr>
              <w:ind w:left="342"/>
              <w:contextualSpacing/>
              <w:rPr>
                <w:rFonts w:ascii="Arial" w:eastAsia="Calibri" w:hAnsi="Arial" w:cs="Arial"/>
                <w:color w:val="000000"/>
                <w:sz w:val="20"/>
                <w:szCs w:val="20"/>
                <w:lang w:val="es-PE"/>
              </w:rPr>
            </w:pPr>
          </w:p>
          <w:p w14:paraId="418EE6E3" w14:textId="77777777" w:rsidR="000729E3" w:rsidRPr="00885FD1" w:rsidRDefault="000729E3" w:rsidP="00F150D1">
            <w:pPr>
              <w:ind w:left="342"/>
              <w:contextualSpacing/>
              <w:rPr>
                <w:rFonts w:ascii="Arial" w:eastAsia="Calibri" w:hAnsi="Arial" w:cs="Arial"/>
                <w:color w:val="000000"/>
                <w:sz w:val="20"/>
                <w:szCs w:val="20"/>
                <w:lang w:val="es-PE"/>
              </w:rPr>
            </w:pPr>
          </w:p>
          <w:p w14:paraId="223C7675" w14:textId="77777777" w:rsidR="000729E3" w:rsidRPr="00885FD1" w:rsidRDefault="000729E3" w:rsidP="00F150D1">
            <w:pPr>
              <w:ind w:left="342"/>
              <w:contextualSpacing/>
              <w:rPr>
                <w:rFonts w:ascii="Arial" w:eastAsia="Calibri" w:hAnsi="Arial" w:cs="Arial"/>
                <w:color w:val="000000"/>
                <w:sz w:val="20"/>
                <w:szCs w:val="20"/>
                <w:lang w:val="es-PE"/>
              </w:rPr>
            </w:pPr>
          </w:p>
          <w:p w14:paraId="04993C87" w14:textId="77777777" w:rsidR="000729E3" w:rsidRPr="00885FD1" w:rsidRDefault="000729E3" w:rsidP="00F150D1">
            <w:pPr>
              <w:ind w:left="342"/>
              <w:contextualSpacing/>
              <w:rPr>
                <w:rFonts w:ascii="Arial" w:eastAsia="Calibri" w:hAnsi="Arial" w:cs="Arial"/>
                <w:color w:val="000000"/>
                <w:sz w:val="20"/>
                <w:szCs w:val="20"/>
                <w:lang w:val="es-PE"/>
              </w:rPr>
            </w:pPr>
          </w:p>
          <w:p w14:paraId="05B3A83D" w14:textId="77777777" w:rsidR="000729E3" w:rsidRPr="00885FD1" w:rsidRDefault="000729E3" w:rsidP="00F150D1">
            <w:pPr>
              <w:ind w:left="342"/>
              <w:contextualSpacing/>
              <w:rPr>
                <w:rFonts w:ascii="Arial" w:eastAsia="Calibri" w:hAnsi="Arial" w:cs="Arial"/>
                <w:color w:val="000000"/>
                <w:sz w:val="20"/>
                <w:szCs w:val="20"/>
                <w:lang w:val="es-PE"/>
              </w:rPr>
            </w:pPr>
          </w:p>
          <w:p w14:paraId="5849F18B" w14:textId="77777777" w:rsidR="000729E3" w:rsidRPr="00885FD1" w:rsidRDefault="000729E3" w:rsidP="00F150D1">
            <w:pPr>
              <w:ind w:left="342"/>
              <w:contextualSpacing/>
              <w:rPr>
                <w:rFonts w:ascii="Arial" w:eastAsia="Calibri" w:hAnsi="Arial" w:cs="Arial"/>
                <w:color w:val="000000"/>
                <w:sz w:val="20"/>
                <w:szCs w:val="20"/>
                <w:lang w:val="es-PE"/>
              </w:rPr>
            </w:pPr>
          </w:p>
        </w:tc>
      </w:tr>
      <w:tr w:rsidR="00B849A0" w:rsidRPr="00885FD1" w14:paraId="51EDD23E" w14:textId="77777777" w:rsidTr="489574A3">
        <w:tc>
          <w:tcPr>
            <w:tcW w:w="9247" w:type="dxa"/>
            <w:gridSpan w:val="2"/>
            <w:shd w:val="clear" w:color="auto" w:fill="F2F2F2" w:themeFill="background1" w:themeFillShade="F2"/>
          </w:tcPr>
          <w:p w14:paraId="2F4A56B9"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color w:val="000000"/>
                <w:sz w:val="20"/>
                <w:szCs w:val="20"/>
                <w:lang w:val="es-PE"/>
              </w:rPr>
            </w:pPr>
            <w:r w:rsidRPr="00885FD1">
              <w:rPr>
                <w:rFonts w:ascii="Arial" w:eastAsia="Calibri" w:hAnsi="Arial" w:cs="Arial"/>
                <w:color w:val="000000" w:themeColor="text1"/>
                <w:sz w:val="20"/>
                <w:szCs w:val="20"/>
                <w:lang w:val="es-PE"/>
              </w:rPr>
              <w:t>Indicar las principales actividades económicas actualmente financiadas. ¿Hay perspectivas de ampliar los servicios financieros a otras actividades? Explicar a qué actividades y los desafíos identificados.</w:t>
            </w:r>
          </w:p>
        </w:tc>
      </w:tr>
      <w:tr w:rsidR="000729E3" w:rsidRPr="00885FD1" w14:paraId="18EFD62A" w14:textId="77777777" w:rsidTr="489574A3">
        <w:tc>
          <w:tcPr>
            <w:tcW w:w="9247" w:type="dxa"/>
            <w:gridSpan w:val="2"/>
          </w:tcPr>
          <w:p w14:paraId="2BA788F7" w14:textId="77777777" w:rsidR="000729E3" w:rsidRPr="00885FD1" w:rsidRDefault="000729E3" w:rsidP="00F150D1">
            <w:pPr>
              <w:ind w:left="342"/>
              <w:contextualSpacing/>
              <w:rPr>
                <w:rFonts w:ascii="Arial" w:eastAsia="Calibri" w:hAnsi="Arial" w:cs="Arial"/>
                <w:color w:val="000000"/>
                <w:sz w:val="20"/>
                <w:szCs w:val="20"/>
                <w:lang w:val="es-PE"/>
              </w:rPr>
            </w:pPr>
          </w:p>
          <w:p w14:paraId="553E298C" w14:textId="77777777" w:rsidR="000729E3" w:rsidRPr="00885FD1" w:rsidRDefault="000729E3" w:rsidP="00F150D1">
            <w:pPr>
              <w:ind w:left="342"/>
              <w:contextualSpacing/>
              <w:rPr>
                <w:rFonts w:ascii="Arial" w:eastAsia="Calibri" w:hAnsi="Arial" w:cs="Arial"/>
                <w:color w:val="000000"/>
                <w:sz w:val="20"/>
                <w:szCs w:val="20"/>
                <w:lang w:val="es-PE"/>
              </w:rPr>
            </w:pPr>
          </w:p>
          <w:p w14:paraId="4CCCB414" w14:textId="77777777" w:rsidR="000729E3" w:rsidRPr="00885FD1" w:rsidRDefault="000729E3" w:rsidP="00F150D1">
            <w:pPr>
              <w:ind w:left="342"/>
              <w:contextualSpacing/>
              <w:rPr>
                <w:rFonts w:ascii="Arial" w:eastAsia="Calibri" w:hAnsi="Arial" w:cs="Arial"/>
                <w:color w:val="000000"/>
                <w:sz w:val="20"/>
                <w:szCs w:val="20"/>
                <w:lang w:val="es-PE"/>
              </w:rPr>
            </w:pPr>
          </w:p>
          <w:p w14:paraId="64254366" w14:textId="77777777" w:rsidR="000729E3" w:rsidRPr="00885FD1" w:rsidRDefault="000729E3" w:rsidP="00F150D1">
            <w:pPr>
              <w:ind w:left="342"/>
              <w:contextualSpacing/>
              <w:rPr>
                <w:rFonts w:ascii="Arial" w:eastAsia="Calibri" w:hAnsi="Arial" w:cs="Arial"/>
                <w:color w:val="000000"/>
                <w:sz w:val="20"/>
                <w:szCs w:val="20"/>
                <w:lang w:val="es-PE"/>
              </w:rPr>
            </w:pPr>
          </w:p>
          <w:p w14:paraId="04977B9F" w14:textId="77777777" w:rsidR="000729E3" w:rsidRPr="00885FD1" w:rsidRDefault="000729E3" w:rsidP="00F150D1">
            <w:pPr>
              <w:ind w:left="342"/>
              <w:contextualSpacing/>
              <w:rPr>
                <w:rFonts w:ascii="Arial" w:eastAsia="Calibri" w:hAnsi="Arial" w:cs="Arial"/>
                <w:color w:val="000000"/>
                <w:sz w:val="20"/>
                <w:szCs w:val="20"/>
                <w:lang w:val="es-PE"/>
              </w:rPr>
            </w:pPr>
          </w:p>
          <w:p w14:paraId="426E34E4" w14:textId="77777777" w:rsidR="000729E3" w:rsidRPr="00885FD1" w:rsidRDefault="000729E3" w:rsidP="00F150D1">
            <w:pPr>
              <w:ind w:left="342"/>
              <w:contextualSpacing/>
              <w:rPr>
                <w:rFonts w:ascii="Arial" w:eastAsia="Calibri" w:hAnsi="Arial" w:cs="Arial"/>
                <w:color w:val="000000"/>
                <w:sz w:val="20"/>
                <w:szCs w:val="20"/>
                <w:lang w:val="es-PE"/>
              </w:rPr>
            </w:pPr>
          </w:p>
        </w:tc>
      </w:tr>
      <w:tr w:rsidR="00B849A0" w:rsidRPr="00885FD1" w14:paraId="119D4F25" w14:textId="77777777" w:rsidTr="489574A3">
        <w:tc>
          <w:tcPr>
            <w:tcW w:w="9247" w:type="dxa"/>
            <w:gridSpan w:val="2"/>
            <w:shd w:val="clear" w:color="auto" w:fill="F2F2F2" w:themeFill="background1" w:themeFillShade="F2"/>
          </w:tcPr>
          <w:p w14:paraId="43F7B9BD"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color w:val="000000"/>
                <w:sz w:val="20"/>
                <w:szCs w:val="20"/>
                <w:lang w:val="es-PE"/>
              </w:rPr>
            </w:pPr>
            <w:r w:rsidRPr="00885FD1">
              <w:rPr>
                <w:rFonts w:ascii="Arial" w:hAnsi="Arial" w:cs="Arial"/>
                <w:sz w:val="20"/>
                <w:szCs w:val="20"/>
                <w:lang w:val="es-PE"/>
              </w:rPr>
              <w:t>¿En qué departamentos y provincias de la Amazonía opera actualmente? ¿Tiene planeado extender su ámbito geográfico de operaciones a alguna otra provincia de la Amazonía? ¿Cuándo y dónde?</w:t>
            </w:r>
          </w:p>
        </w:tc>
      </w:tr>
      <w:tr w:rsidR="000729E3" w:rsidRPr="00885FD1" w14:paraId="46F20E9E" w14:textId="77777777" w:rsidTr="489574A3">
        <w:tc>
          <w:tcPr>
            <w:tcW w:w="9247" w:type="dxa"/>
            <w:gridSpan w:val="2"/>
          </w:tcPr>
          <w:p w14:paraId="5AF1FCDB" w14:textId="77777777" w:rsidR="000729E3" w:rsidRPr="00885FD1" w:rsidRDefault="000729E3" w:rsidP="00F150D1">
            <w:pPr>
              <w:ind w:left="342"/>
              <w:contextualSpacing/>
              <w:rPr>
                <w:rFonts w:ascii="Arial" w:eastAsia="Calibri" w:hAnsi="Arial" w:cs="Arial"/>
                <w:sz w:val="20"/>
                <w:szCs w:val="20"/>
                <w:lang w:val="es-PE"/>
              </w:rPr>
            </w:pPr>
          </w:p>
          <w:p w14:paraId="107E432A" w14:textId="77777777" w:rsidR="000729E3" w:rsidRPr="00885FD1" w:rsidRDefault="000729E3" w:rsidP="00F150D1">
            <w:pPr>
              <w:ind w:left="342"/>
              <w:contextualSpacing/>
              <w:rPr>
                <w:rFonts w:ascii="Arial" w:eastAsia="Calibri" w:hAnsi="Arial" w:cs="Arial"/>
                <w:sz w:val="20"/>
                <w:szCs w:val="20"/>
                <w:lang w:val="es-PE"/>
              </w:rPr>
            </w:pPr>
          </w:p>
          <w:p w14:paraId="56E3616C" w14:textId="77777777" w:rsidR="000729E3" w:rsidRPr="00885FD1" w:rsidRDefault="000729E3" w:rsidP="00F150D1">
            <w:pPr>
              <w:ind w:left="342"/>
              <w:contextualSpacing/>
              <w:rPr>
                <w:rFonts w:ascii="Arial" w:eastAsia="Calibri" w:hAnsi="Arial" w:cs="Arial"/>
                <w:sz w:val="20"/>
                <w:szCs w:val="20"/>
                <w:lang w:val="es-PE"/>
              </w:rPr>
            </w:pPr>
          </w:p>
          <w:p w14:paraId="6C1D4ACB" w14:textId="77777777" w:rsidR="000729E3" w:rsidRPr="00885FD1" w:rsidRDefault="000729E3" w:rsidP="00F150D1">
            <w:pPr>
              <w:ind w:left="342"/>
              <w:contextualSpacing/>
              <w:rPr>
                <w:rFonts w:ascii="Arial" w:eastAsia="Calibri" w:hAnsi="Arial" w:cs="Arial"/>
                <w:sz w:val="20"/>
                <w:szCs w:val="20"/>
                <w:lang w:val="es-PE"/>
              </w:rPr>
            </w:pPr>
          </w:p>
          <w:p w14:paraId="3ACB306D" w14:textId="77777777" w:rsidR="000729E3" w:rsidRPr="00885FD1" w:rsidRDefault="000729E3" w:rsidP="00F150D1">
            <w:pPr>
              <w:ind w:left="342"/>
              <w:contextualSpacing/>
              <w:rPr>
                <w:rFonts w:ascii="Arial" w:eastAsia="Calibri" w:hAnsi="Arial" w:cs="Arial"/>
                <w:sz w:val="20"/>
                <w:szCs w:val="20"/>
                <w:lang w:val="es-PE"/>
              </w:rPr>
            </w:pPr>
          </w:p>
          <w:p w14:paraId="200DA7FB" w14:textId="77777777" w:rsidR="000729E3" w:rsidRPr="00885FD1" w:rsidRDefault="000729E3" w:rsidP="00F150D1">
            <w:pPr>
              <w:ind w:left="342"/>
              <w:contextualSpacing/>
              <w:rPr>
                <w:rFonts w:ascii="Arial" w:eastAsia="Calibri" w:hAnsi="Arial" w:cs="Arial"/>
                <w:sz w:val="20"/>
                <w:szCs w:val="20"/>
                <w:lang w:val="es-PE"/>
              </w:rPr>
            </w:pPr>
          </w:p>
        </w:tc>
      </w:tr>
      <w:tr w:rsidR="008C59D6" w:rsidRPr="002A4A52" w14:paraId="3C4C8FE7" w14:textId="77777777" w:rsidTr="489574A3">
        <w:tc>
          <w:tcPr>
            <w:tcW w:w="9247" w:type="dxa"/>
            <w:gridSpan w:val="2"/>
            <w:shd w:val="clear" w:color="auto" w:fill="F2F2F2" w:themeFill="background1" w:themeFillShade="F2"/>
          </w:tcPr>
          <w:p w14:paraId="4F279359" w14:textId="441AB35D" w:rsidR="000729E3" w:rsidRPr="00885FD1" w:rsidRDefault="000729E3" w:rsidP="003F5A77">
            <w:pPr>
              <w:widowControl/>
              <w:numPr>
                <w:ilvl w:val="0"/>
                <w:numId w:val="40"/>
              </w:numPr>
              <w:autoSpaceDE/>
              <w:autoSpaceDN/>
              <w:ind w:left="340" w:hanging="357"/>
              <w:contextualSpacing/>
              <w:jc w:val="both"/>
              <w:rPr>
                <w:rFonts w:ascii="Arial" w:eastAsia="Calibri" w:hAnsi="Arial" w:cs="Arial"/>
                <w:sz w:val="20"/>
                <w:szCs w:val="20"/>
                <w:lang w:val="es-PE"/>
              </w:rPr>
            </w:pPr>
            <w:r w:rsidRPr="489574A3">
              <w:rPr>
                <w:rFonts w:ascii="Arial" w:eastAsia="Calibri" w:hAnsi="Arial" w:cs="Arial"/>
                <w:sz w:val="20"/>
                <w:szCs w:val="20"/>
                <w:lang w:val="es-PE"/>
              </w:rPr>
              <w:t>¿Con qué recursos cuenta actualmente para financiar los desembolsos</w:t>
            </w:r>
            <w:r w:rsidR="126E776E" w:rsidRPr="489574A3">
              <w:rPr>
                <w:rFonts w:ascii="Arial" w:eastAsia="Calibri" w:hAnsi="Arial" w:cs="Arial"/>
                <w:sz w:val="20"/>
                <w:szCs w:val="20"/>
                <w:lang w:val="es-PE"/>
              </w:rPr>
              <w:t xml:space="preserve"> de créditos</w:t>
            </w:r>
            <w:r w:rsidRPr="489574A3">
              <w:rPr>
                <w:rFonts w:ascii="Arial" w:eastAsia="Calibri" w:hAnsi="Arial" w:cs="Arial"/>
                <w:sz w:val="20"/>
                <w:szCs w:val="20"/>
                <w:lang w:val="es-PE"/>
              </w:rPr>
              <w:t xml:space="preserve"> indicados en el punto 4?  Por favor, especificar el valor de estos recursos según fuente de financiamiento: fuentes propias, depósitos y/o recursos provenientes de financiamiento externo, indicando de qué instituciones provienen los fondos.</w:t>
            </w:r>
          </w:p>
        </w:tc>
      </w:tr>
      <w:tr w:rsidR="000729E3" w:rsidRPr="002A4A52" w14:paraId="1FEEA27A" w14:textId="77777777" w:rsidTr="489574A3">
        <w:tc>
          <w:tcPr>
            <w:tcW w:w="9247" w:type="dxa"/>
            <w:gridSpan w:val="2"/>
          </w:tcPr>
          <w:p w14:paraId="60397133" w14:textId="77777777" w:rsidR="000729E3" w:rsidRPr="00885FD1" w:rsidRDefault="000729E3" w:rsidP="00F150D1">
            <w:pPr>
              <w:ind w:left="342"/>
              <w:contextualSpacing/>
              <w:rPr>
                <w:rFonts w:ascii="Arial" w:eastAsia="Calibri" w:hAnsi="Arial" w:cs="Arial"/>
                <w:sz w:val="20"/>
                <w:szCs w:val="20"/>
                <w:lang w:val="es-PE"/>
              </w:rPr>
            </w:pPr>
          </w:p>
          <w:p w14:paraId="16B89B07" w14:textId="77777777" w:rsidR="000729E3" w:rsidRPr="00885FD1" w:rsidRDefault="000729E3" w:rsidP="00F150D1">
            <w:pPr>
              <w:ind w:left="342"/>
              <w:contextualSpacing/>
              <w:rPr>
                <w:rFonts w:ascii="Arial" w:eastAsia="Calibri" w:hAnsi="Arial" w:cs="Arial"/>
                <w:sz w:val="20"/>
                <w:szCs w:val="20"/>
                <w:lang w:val="es-PE"/>
              </w:rPr>
            </w:pPr>
          </w:p>
          <w:p w14:paraId="43202BCB" w14:textId="77777777" w:rsidR="000729E3" w:rsidRPr="00885FD1" w:rsidRDefault="000729E3" w:rsidP="00F150D1">
            <w:pPr>
              <w:ind w:left="342"/>
              <w:contextualSpacing/>
              <w:rPr>
                <w:rFonts w:ascii="Arial" w:eastAsia="Calibri" w:hAnsi="Arial" w:cs="Arial"/>
                <w:sz w:val="20"/>
                <w:szCs w:val="20"/>
                <w:lang w:val="es-PE"/>
              </w:rPr>
            </w:pPr>
          </w:p>
          <w:p w14:paraId="443CD2D4" w14:textId="77777777" w:rsidR="000729E3" w:rsidRPr="00885FD1" w:rsidRDefault="000729E3" w:rsidP="00F150D1">
            <w:pPr>
              <w:ind w:left="342"/>
              <w:contextualSpacing/>
              <w:rPr>
                <w:rFonts w:ascii="Arial" w:eastAsia="Calibri" w:hAnsi="Arial" w:cs="Arial"/>
                <w:sz w:val="20"/>
                <w:szCs w:val="20"/>
                <w:lang w:val="es-PE"/>
              </w:rPr>
            </w:pPr>
          </w:p>
          <w:p w14:paraId="6C70DED0" w14:textId="77777777" w:rsidR="000729E3" w:rsidRPr="00885FD1" w:rsidRDefault="000729E3" w:rsidP="00F150D1">
            <w:pPr>
              <w:ind w:left="342"/>
              <w:contextualSpacing/>
              <w:rPr>
                <w:rFonts w:ascii="Arial" w:eastAsia="Calibri" w:hAnsi="Arial" w:cs="Arial"/>
                <w:sz w:val="20"/>
                <w:szCs w:val="20"/>
                <w:lang w:val="es-PE"/>
              </w:rPr>
            </w:pPr>
          </w:p>
          <w:p w14:paraId="4120BC8F" w14:textId="77777777" w:rsidR="000729E3" w:rsidRPr="00885FD1" w:rsidRDefault="000729E3" w:rsidP="00F150D1">
            <w:pPr>
              <w:ind w:left="342"/>
              <w:contextualSpacing/>
              <w:rPr>
                <w:rFonts w:ascii="Arial" w:eastAsia="Calibri" w:hAnsi="Arial" w:cs="Arial"/>
                <w:sz w:val="20"/>
                <w:szCs w:val="20"/>
                <w:lang w:val="es-PE"/>
              </w:rPr>
            </w:pPr>
          </w:p>
        </w:tc>
      </w:tr>
      <w:tr w:rsidR="008C59D6" w:rsidRPr="002A4A52" w14:paraId="10F620F0" w14:textId="77777777" w:rsidTr="489574A3">
        <w:tc>
          <w:tcPr>
            <w:tcW w:w="9247" w:type="dxa"/>
            <w:gridSpan w:val="2"/>
            <w:shd w:val="clear" w:color="auto" w:fill="F2F2F2" w:themeFill="background1" w:themeFillShade="F2"/>
          </w:tcPr>
          <w:p w14:paraId="20DBE4B6"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sz w:val="20"/>
                <w:szCs w:val="20"/>
                <w:lang w:val="es-PE"/>
              </w:rPr>
            </w:pPr>
            <w:r w:rsidRPr="00885FD1">
              <w:rPr>
                <w:rFonts w:ascii="Arial" w:eastAsia="Calibri" w:hAnsi="Arial" w:cs="Arial"/>
                <w:sz w:val="20"/>
                <w:szCs w:val="20"/>
                <w:lang w:val="es-PE"/>
              </w:rPr>
              <w:t xml:space="preserve">¿Tiene planeado, ha iniciado, o está en proceso de obtener financiamiento externo adicional para aumentar las colocaciones de crédito en la Amazonía? </w:t>
            </w:r>
          </w:p>
          <w:p w14:paraId="2EE1CB0C" w14:textId="77777777" w:rsidR="000729E3" w:rsidRPr="00885FD1" w:rsidRDefault="000729E3" w:rsidP="00F150D1">
            <w:pPr>
              <w:ind w:left="342"/>
              <w:contextualSpacing/>
              <w:jc w:val="both"/>
              <w:rPr>
                <w:rFonts w:ascii="Arial" w:eastAsia="Calibri" w:hAnsi="Arial" w:cs="Arial"/>
                <w:sz w:val="20"/>
                <w:szCs w:val="20"/>
                <w:lang w:val="es-PE"/>
              </w:rPr>
            </w:pPr>
            <w:r w:rsidRPr="00885FD1">
              <w:rPr>
                <w:rFonts w:ascii="Arial" w:eastAsia="Calibri" w:hAnsi="Arial" w:cs="Arial"/>
                <w:sz w:val="20"/>
                <w:szCs w:val="20"/>
                <w:lang w:val="es-PE"/>
              </w:rPr>
              <w:t>De ser el caso, ¿Qué inconvenientes tiene para obtener financiamiento adicional?</w:t>
            </w:r>
          </w:p>
          <w:p w14:paraId="2737564A" w14:textId="77777777" w:rsidR="000729E3" w:rsidRPr="00885FD1" w:rsidRDefault="000729E3" w:rsidP="00F150D1">
            <w:pPr>
              <w:ind w:left="342"/>
              <w:contextualSpacing/>
              <w:jc w:val="both"/>
              <w:rPr>
                <w:rFonts w:ascii="Arial" w:eastAsia="Calibri" w:hAnsi="Arial" w:cs="Arial"/>
                <w:sz w:val="20"/>
                <w:szCs w:val="20"/>
                <w:lang w:val="es-PE"/>
              </w:rPr>
            </w:pPr>
            <w:r w:rsidRPr="00885FD1">
              <w:rPr>
                <w:rFonts w:ascii="Arial" w:eastAsia="Calibri" w:hAnsi="Arial" w:cs="Arial"/>
                <w:sz w:val="20"/>
                <w:szCs w:val="20"/>
                <w:lang w:val="es-PE"/>
              </w:rPr>
              <w:t>Especificar el valor de financiamiento a obtener y de que institución provendría.</w:t>
            </w:r>
          </w:p>
        </w:tc>
      </w:tr>
      <w:tr w:rsidR="000729E3" w:rsidRPr="002A4A52" w14:paraId="1506CBE5" w14:textId="77777777" w:rsidTr="489574A3">
        <w:tc>
          <w:tcPr>
            <w:tcW w:w="9247" w:type="dxa"/>
            <w:gridSpan w:val="2"/>
          </w:tcPr>
          <w:p w14:paraId="4D5A58AD" w14:textId="77777777" w:rsidR="000729E3" w:rsidRPr="00885FD1" w:rsidRDefault="000729E3" w:rsidP="00F150D1">
            <w:pPr>
              <w:ind w:left="342"/>
              <w:contextualSpacing/>
              <w:rPr>
                <w:rFonts w:ascii="Arial" w:eastAsia="Calibri" w:hAnsi="Arial" w:cs="Arial"/>
                <w:sz w:val="20"/>
                <w:szCs w:val="20"/>
                <w:lang w:val="es-PE"/>
              </w:rPr>
            </w:pPr>
          </w:p>
          <w:p w14:paraId="1E08B540" w14:textId="77777777" w:rsidR="000729E3" w:rsidRPr="00885FD1" w:rsidRDefault="000729E3" w:rsidP="00F150D1">
            <w:pPr>
              <w:ind w:left="342"/>
              <w:contextualSpacing/>
              <w:rPr>
                <w:rFonts w:ascii="Arial" w:eastAsia="Calibri" w:hAnsi="Arial" w:cs="Arial"/>
                <w:sz w:val="20"/>
                <w:szCs w:val="20"/>
                <w:lang w:val="es-PE"/>
              </w:rPr>
            </w:pPr>
          </w:p>
          <w:p w14:paraId="4F1E07E7" w14:textId="77777777" w:rsidR="000729E3" w:rsidRPr="00885FD1" w:rsidRDefault="000729E3" w:rsidP="00F150D1">
            <w:pPr>
              <w:ind w:left="342"/>
              <w:contextualSpacing/>
              <w:rPr>
                <w:rFonts w:ascii="Arial" w:eastAsia="Calibri" w:hAnsi="Arial" w:cs="Arial"/>
                <w:sz w:val="20"/>
                <w:szCs w:val="20"/>
                <w:lang w:val="es-PE"/>
              </w:rPr>
            </w:pPr>
          </w:p>
          <w:p w14:paraId="4E2216D6" w14:textId="77777777" w:rsidR="000729E3" w:rsidRPr="00885FD1" w:rsidRDefault="000729E3" w:rsidP="00F150D1">
            <w:pPr>
              <w:ind w:left="342"/>
              <w:contextualSpacing/>
              <w:rPr>
                <w:rFonts w:ascii="Arial" w:eastAsia="Calibri" w:hAnsi="Arial" w:cs="Arial"/>
                <w:sz w:val="20"/>
                <w:szCs w:val="20"/>
                <w:lang w:val="es-PE"/>
              </w:rPr>
            </w:pPr>
          </w:p>
          <w:p w14:paraId="0CD2FB7E" w14:textId="77777777" w:rsidR="000729E3" w:rsidRPr="00885FD1" w:rsidRDefault="000729E3" w:rsidP="00F150D1">
            <w:pPr>
              <w:ind w:left="342"/>
              <w:contextualSpacing/>
              <w:rPr>
                <w:rFonts w:ascii="Arial" w:eastAsia="Calibri" w:hAnsi="Arial" w:cs="Arial"/>
                <w:sz w:val="20"/>
                <w:szCs w:val="20"/>
                <w:lang w:val="es-PE"/>
              </w:rPr>
            </w:pPr>
          </w:p>
        </w:tc>
      </w:tr>
      <w:tr w:rsidR="008C59D6" w:rsidRPr="002A4A52" w14:paraId="72D613F8" w14:textId="77777777" w:rsidTr="489574A3">
        <w:tc>
          <w:tcPr>
            <w:tcW w:w="9247" w:type="dxa"/>
            <w:gridSpan w:val="2"/>
            <w:shd w:val="clear" w:color="auto" w:fill="F2F2F2" w:themeFill="background1" w:themeFillShade="F2"/>
          </w:tcPr>
          <w:p w14:paraId="40C8CFBB"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sz w:val="20"/>
                <w:szCs w:val="20"/>
                <w:lang w:val="es-PE"/>
              </w:rPr>
            </w:pPr>
            <w:r w:rsidRPr="00885FD1">
              <w:rPr>
                <w:rFonts w:ascii="Arial" w:hAnsi="Arial" w:cs="Arial"/>
                <w:sz w:val="20"/>
                <w:szCs w:val="20"/>
                <w:lang w:val="es-PE"/>
              </w:rPr>
              <w:t>¿Tiene algún programa institucional vigente para mitigar o evitar cualquier impacto ambiental potencial y o para fomentar el desarrollo inclusivo en la región amazónica? Por favor detalle en qué consisten esos programas y los principales progresos y/o dificultades de su implementación.</w:t>
            </w:r>
          </w:p>
        </w:tc>
      </w:tr>
      <w:tr w:rsidR="000729E3" w:rsidRPr="002A4A52" w14:paraId="3012264F" w14:textId="77777777" w:rsidTr="489574A3">
        <w:tc>
          <w:tcPr>
            <w:tcW w:w="9247" w:type="dxa"/>
            <w:gridSpan w:val="2"/>
          </w:tcPr>
          <w:p w14:paraId="19C90589" w14:textId="77777777" w:rsidR="000729E3" w:rsidRPr="00885FD1" w:rsidRDefault="000729E3" w:rsidP="00F150D1">
            <w:pPr>
              <w:ind w:left="342"/>
              <w:contextualSpacing/>
              <w:jc w:val="both"/>
              <w:rPr>
                <w:rFonts w:ascii="Arial" w:hAnsi="Arial" w:cs="Arial"/>
                <w:sz w:val="20"/>
                <w:szCs w:val="20"/>
                <w:lang w:val="es-PE"/>
              </w:rPr>
            </w:pPr>
          </w:p>
          <w:p w14:paraId="4FE616BC" w14:textId="77777777" w:rsidR="000729E3" w:rsidRPr="00885FD1" w:rsidRDefault="000729E3" w:rsidP="00F150D1">
            <w:pPr>
              <w:ind w:left="342"/>
              <w:contextualSpacing/>
              <w:jc w:val="both"/>
              <w:rPr>
                <w:rFonts w:ascii="Arial" w:hAnsi="Arial" w:cs="Arial"/>
                <w:sz w:val="20"/>
                <w:szCs w:val="20"/>
                <w:lang w:val="es-PE"/>
              </w:rPr>
            </w:pPr>
          </w:p>
          <w:p w14:paraId="49030C74" w14:textId="77777777" w:rsidR="000729E3" w:rsidRPr="00885FD1" w:rsidRDefault="000729E3" w:rsidP="00F150D1">
            <w:pPr>
              <w:ind w:left="342"/>
              <w:contextualSpacing/>
              <w:jc w:val="both"/>
              <w:rPr>
                <w:rFonts w:ascii="Arial" w:hAnsi="Arial" w:cs="Arial"/>
                <w:sz w:val="20"/>
                <w:szCs w:val="20"/>
                <w:lang w:val="es-PE"/>
              </w:rPr>
            </w:pPr>
          </w:p>
          <w:p w14:paraId="15019609" w14:textId="77777777" w:rsidR="000729E3" w:rsidRPr="00885FD1" w:rsidRDefault="000729E3" w:rsidP="00F150D1">
            <w:pPr>
              <w:ind w:left="342"/>
              <w:contextualSpacing/>
              <w:jc w:val="both"/>
              <w:rPr>
                <w:rFonts w:ascii="Arial" w:hAnsi="Arial" w:cs="Arial"/>
                <w:sz w:val="20"/>
                <w:szCs w:val="20"/>
                <w:lang w:val="es-PE"/>
              </w:rPr>
            </w:pPr>
          </w:p>
          <w:p w14:paraId="78E58D37" w14:textId="77777777" w:rsidR="000729E3" w:rsidRPr="00885FD1" w:rsidRDefault="000729E3" w:rsidP="00F150D1">
            <w:pPr>
              <w:ind w:left="342"/>
              <w:contextualSpacing/>
              <w:jc w:val="both"/>
              <w:rPr>
                <w:rFonts w:ascii="Arial" w:hAnsi="Arial" w:cs="Arial"/>
                <w:sz w:val="20"/>
                <w:szCs w:val="20"/>
                <w:lang w:val="es-PE"/>
              </w:rPr>
            </w:pPr>
          </w:p>
          <w:p w14:paraId="19676ECB" w14:textId="77777777" w:rsidR="000729E3" w:rsidRPr="00885FD1" w:rsidRDefault="000729E3" w:rsidP="00F150D1">
            <w:pPr>
              <w:ind w:left="342"/>
              <w:contextualSpacing/>
              <w:jc w:val="both"/>
              <w:rPr>
                <w:rFonts w:ascii="Arial" w:hAnsi="Arial" w:cs="Arial"/>
                <w:sz w:val="20"/>
                <w:szCs w:val="20"/>
                <w:lang w:val="es-PE"/>
              </w:rPr>
            </w:pPr>
          </w:p>
        </w:tc>
      </w:tr>
      <w:tr w:rsidR="008C59D6" w:rsidRPr="002A4A52" w14:paraId="16EF9AB4" w14:textId="77777777" w:rsidTr="489574A3">
        <w:tc>
          <w:tcPr>
            <w:tcW w:w="9247" w:type="dxa"/>
            <w:gridSpan w:val="2"/>
            <w:shd w:val="clear" w:color="auto" w:fill="F2F2F2" w:themeFill="background1" w:themeFillShade="F2"/>
          </w:tcPr>
          <w:p w14:paraId="43545FE5" w14:textId="77777777" w:rsidR="000729E3" w:rsidRPr="00885FD1" w:rsidRDefault="000729E3" w:rsidP="003F5A77">
            <w:pPr>
              <w:widowControl/>
              <w:numPr>
                <w:ilvl w:val="0"/>
                <w:numId w:val="40"/>
              </w:numPr>
              <w:autoSpaceDE/>
              <w:autoSpaceDN/>
              <w:ind w:left="342"/>
              <w:contextualSpacing/>
              <w:jc w:val="both"/>
              <w:rPr>
                <w:rFonts w:ascii="Arial" w:eastAsia="Calibri" w:hAnsi="Arial" w:cs="Arial"/>
                <w:sz w:val="20"/>
                <w:szCs w:val="20"/>
                <w:lang w:val="es-PE"/>
              </w:rPr>
            </w:pPr>
            <w:r w:rsidRPr="00885FD1">
              <w:rPr>
                <w:rFonts w:ascii="Arial" w:eastAsia="Calibri" w:hAnsi="Arial" w:cs="Arial"/>
                <w:sz w:val="20"/>
                <w:szCs w:val="20"/>
                <w:lang w:val="es-PE"/>
              </w:rPr>
              <w:lastRenderedPageBreak/>
              <w:t>Este programa de incentivos “Pago por Resultados” también tiene como objetivo maximizar el uso de las herramientas de mitigación de riesgos existentes, como por ejemplo fondos de garantías. Indique cómo su institución aprovechará estas herramientas de garantías (si corresponde).</w:t>
            </w:r>
          </w:p>
        </w:tc>
      </w:tr>
      <w:tr w:rsidR="000729E3" w:rsidRPr="002A4A52" w14:paraId="05185D66" w14:textId="77777777" w:rsidTr="489574A3">
        <w:tc>
          <w:tcPr>
            <w:tcW w:w="9247" w:type="dxa"/>
            <w:gridSpan w:val="2"/>
          </w:tcPr>
          <w:p w14:paraId="010E9BF3" w14:textId="77777777" w:rsidR="000729E3" w:rsidRPr="00885FD1" w:rsidRDefault="000729E3" w:rsidP="00F150D1">
            <w:pPr>
              <w:contextualSpacing/>
              <w:rPr>
                <w:rFonts w:ascii="Arial" w:eastAsia="Calibri" w:hAnsi="Arial" w:cs="Arial"/>
                <w:sz w:val="20"/>
                <w:szCs w:val="20"/>
                <w:lang w:val="es-PE"/>
              </w:rPr>
            </w:pPr>
          </w:p>
          <w:p w14:paraId="2881615E" w14:textId="77777777" w:rsidR="000729E3" w:rsidRPr="00885FD1" w:rsidRDefault="000729E3" w:rsidP="00F150D1">
            <w:pPr>
              <w:contextualSpacing/>
              <w:rPr>
                <w:rFonts w:ascii="Arial" w:eastAsia="Calibri" w:hAnsi="Arial" w:cs="Arial"/>
                <w:sz w:val="20"/>
                <w:szCs w:val="20"/>
                <w:lang w:val="es-PE"/>
              </w:rPr>
            </w:pPr>
          </w:p>
          <w:p w14:paraId="06810D73" w14:textId="77777777" w:rsidR="000729E3" w:rsidRPr="00885FD1" w:rsidRDefault="000729E3" w:rsidP="00F150D1">
            <w:pPr>
              <w:contextualSpacing/>
              <w:rPr>
                <w:rFonts w:ascii="Arial" w:eastAsia="Calibri" w:hAnsi="Arial" w:cs="Arial"/>
                <w:sz w:val="20"/>
                <w:szCs w:val="20"/>
                <w:lang w:val="es-PE"/>
              </w:rPr>
            </w:pPr>
          </w:p>
          <w:p w14:paraId="1FED9988" w14:textId="77777777" w:rsidR="000729E3" w:rsidRPr="00885FD1" w:rsidRDefault="000729E3" w:rsidP="00F150D1">
            <w:pPr>
              <w:contextualSpacing/>
              <w:rPr>
                <w:rFonts w:ascii="Arial" w:eastAsia="Calibri" w:hAnsi="Arial" w:cs="Arial"/>
                <w:sz w:val="20"/>
                <w:szCs w:val="20"/>
                <w:lang w:val="es-PE"/>
              </w:rPr>
            </w:pPr>
          </w:p>
          <w:p w14:paraId="7927C0B2" w14:textId="77777777" w:rsidR="000729E3" w:rsidRPr="00885FD1" w:rsidRDefault="000729E3" w:rsidP="00F150D1">
            <w:pPr>
              <w:ind w:left="342"/>
              <w:contextualSpacing/>
              <w:rPr>
                <w:rFonts w:ascii="Arial" w:eastAsia="Calibri" w:hAnsi="Arial" w:cs="Arial"/>
                <w:sz w:val="20"/>
                <w:szCs w:val="20"/>
                <w:lang w:val="es-PE"/>
              </w:rPr>
            </w:pPr>
          </w:p>
        </w:tc>
      </w:tr>
      <w:tr w:rsidR="000729E3" w:rsidRPr="002A4A52" w14:paraId="7A3BD28F" w14:textId="77777777" w:rsidTr="489574A3">
        <w:tc>
          <w:tcPr>
            <w:tcW w:w="9247" w:type="dxa"/>
            <w:gridSpan w:val="2"/>
          </w:tcPr>
          <w:p w14:paraId="12C3BD24" w14:textId="1514F8A9" w:rsidR="000729E3" w:rsidRPr="00885FD1" w:rsidRDefault="000729E3" w:rsidP="003F5A77">
            <w:pPr>
              <w:widowControl/>
              <w:numPr>
                <w:ilvl w:val="0"/>
                <w:numId w:val="40"/>
              </w:numPr>
              <w:autoSpaceDE/>
              <w:autoSpaceDN/>
              <w:ind w:left="342"/>
              <w:contextualSpacing/>
              <w:jc w:val="both"/>
              <w:rPr>
                <w:rFonts w:ascii="Arial" w:eastAsia="Calibri" w:hAnsi="Arial" w:cs="Arial"/>
                <w:sz w:val="20"/>
                <w:szCs w:val="20"/>
                <w:lang w:val="es-PE"/>
              </w:rPr>
            </w:pPr>
            <w:r w:rsidRPr="489574A3">
              <w:rPr>
                <w:rFonts w:ascii="Arial" w:eastAsia="Calibri" w:hAnsi="Arial" w:cs="Arial"/>
                <w:sz w:val="20"/>
                <w:szCs w:val="20"/>
                <w:lang w:val="es-PE"/>
              </w:rPr>
              <w:t xml:space="preserve">Describa cómo su institución utilizará los </w:t>
            </w:r>
            <w:r w:rsidR="14197DBF" w:rsidRPr="489574A3">
              <w:rPr>
                <w:rFonts w:ascii="Arial" w:eastAsia="Calibri" w:hAnsi="Arial" w:cs="Arial"/>
                <w:sz w:val="20"/>
                <w:szCs w:val="20"/>
                <w:lang w:val="es-PE"/>
              </w:rPr>
              <w:t>incentivos obtenidos</w:t>
            </w:r>
            <w:r w:rsidRPr="489574A3">
              <w:rPr>
                <w:rFonts w:ascii="Arial" w:eastAsia="Calibri" w:hAnsi="Arial" w:cs="Arial"/>
                <w:sz w:val="20"/>
                <w:szCs w:val="20"/>
                <w:lang w:val="es-PE"/>
              </w:rPr>
              <w:t xml:space="preserve"> en este programa de CATALYZE Perú, para cumplir con el objetivo de financiación indicado en la Pregunta 4.</w:t>
            </w:r>
          </w:p>
        </w:tc>
      </w:tr>
      <w:tr w:rsidR="000729E3" w:rsidRPr="002A4A52" w14:paraId="09B9898C" w14:textId="77777777" w:rsidTr="489574A3">
        <w:tc>
          <w:tcPr>
            <w:tcW w:w="9247" w:type="dxa"/>
            <w:gridSpan w:val="2"/>
          </w:tcPr>
          <w:p w14:paraId="6409B8E6" w14:textId="77777777" w:rsidR="000729E3" w:rsidRPr="00885FD1" w:rsidRDefault="000729E3" w:rsidP="00F150D1">
            <w:pPr>
              <w:rPr>
                <w:rFonts w:ascii="Arial" w:eastAsia="Calibri" w:hAnsi="Arial" w:cs="Arial"/>
                <w:sz w:val="20"/>
                <w:szCs w:val="20"/>
                <w:lang w:val="es-MX"/>
              </w:rPr>
            </w:pPr>
          </w:p>
          <w:p w14:paraId="6407409F" w14:textId="77777777" w:rsidR="000729E3" w:rsidRPr="00885FD1" w:rsidRDefault="000729E3" w:rsidP="00F150D1">
            <w:pPr>
              <w:rPr>
                <w:rFonts w:ascii="Arial" w:eastAsia="Calibri" w:hAnsi="Arial" w:cs="Arial"/>
                <w:sz w:val="20"/>
                <w:szCs w:val="20"/>
                <w:lang w:val="es-MX"/>
              </w:rPr>
            </w:pPr>
          </w:p>
          <w:p w14:paraId="0546F147" w14:textId="77777777" w:rsidR="000729E3" w:rsidRPr="00885FD1" w:rsidRDefault="000729E3" w:rsidP="00F150D1">
            <w:pPr>
              <w:rPr>
                <w:rFonts w:ascii="Arial" w:eastAsia="Calibri" w:hAnsi="Arial" w:cs="Arial"/>
                <w:sz w:val="20"/>
                <w:szCs w:val="20"/>
                <w:lang w:val="es-MX"/>
              </w:rPr>
            </w:pPr>
          </w:p>
          <w:p w14:paraId="0DA2D849" w14:textId="77777777" w:rsidR="000729E3" w:rsidRPr="00885FD1" w:rsidRDefault="000729E3" w:rsidP="00F150D1">
            <w:pPr>
              <w:rPr>
                <w:rFonts w:ascii="Arial" w:eastAsia="Calibri" w:hAnsi="Arial" w:cs="Arial"/>
                <w:sz w:val="20"/>
                <w:szCs w:val="20"/>
                <w:lang w:val="es-MX"/>
              </w:rPr>
            </w:pPr>
          </w:p>
          <w:p w14:paraId="3B50116E" w14:textId="77777777" w:rsidR="000729E3" w:rsidRPr="00885FD1" w:rsidRDefault="000729E3" w:rsidP="00F150D1">
            <w:pPr>
              <w:rPr>
                <w:rFonts w:ascii="Arial" w:eastAsia="Calibri" w:hAnsi="Arial" w:cs="Arial"/>
                <w:sz w:val="20"/>
                <w:szCs w:val="20"/>
                <w:lang w:val="es-MX"/>
              </w:rPr>
            </w:pPr>
          </w:p>
        </w:tc>
      </w:tr>
    </w:tbl>
    <w:p w14:paraId="101D284B" w14:textId="77777777" w:rsidR="000729E3" w:rsidRPr="00885FD1" w:rsidRDefault="000729E3" w:rsidP="002A4A52">
      <w:pPr>
        <w:spacing w:line="276" w:lineRule="auto"/>
        <w:jc w:val="both"/>
        <w:rPr>
          <w:rFonts w:ascii="Arial" w:eastAsia="Calibri" w:hAnsi="Arial" w:cs="Arial"/>
          <w:b/>
          <w:bCs/>
          <w:sz w:val="20"/>
          <w:szCs w:val="20"/>
          <w:lang w:val="es-MX"/>
        </w:rPr>
      </w:pPr>
    </w:p>
    <w:sectPr w:rsidR="000729E3" w:rsidRPr="00885FD1" w:rsidSect="005A408A">
      <w:headerReference w:type="default" r:id="rId11"/>
      <w:footerReference w:type="default" r:id="rId12"/>
      <w:pgSz w:w="12240" w:h="15840"/>
      <w:pgMar w:top="2410" w:right="1440" w:bottom="1440" w:left="1440" w:header="728" w:footer="11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9DFD" w14:textId="77777777" w:rsidR="00DC6F57" w:rsidRDefault="00DC6F57">
      <w:r>
        <w:rPr>
          <w:lang w:val="es"/>
        </w:rPr>
        <w:separator/>
      </w:r>
    </w:p>
  </w:endnote>
  <w:endnote w:type="continuationSeparator" w:id="0">
    <w:p w14:paraId="3C58DEEF" w14:textId="77777777" w:rsidR="00DC6F57" w:rsidRDefault="00DC6F57">
      <w:r>
        <w:rPr>
          <w:lang w:val="es"/>
        </w:rPr>
        <w:continuationSeparator/>
      </w:r>
    </w:p>
  </w:endnote>
  <w:endnote w:type="continuationNotice" w:id="1">
    <w:p w14:paraId="5227392C" w14:textId="77777777" w:rsidR="00DC6F57" w:rsidRDefault="00DC6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AC10" w14:textId="549167E1" w:rsidR="00F819F4" w:rsidRPr="00833A93" w:rsidRDefault="00F819F4" w:rsidP="00F819F4">
    <w:pPr>
      <w:pStyle w:val="Pagefooter"/>
      <w:spacing w:before="0"/>
      <w:rPr>
        <w:lang w:val="es-ES"/>
      </w:rPr>
    </w:pPr>
    <w:r w:rsidRPr="00833A93">
      <w:rPr>
        <w:lang w:val="es-ES"/>
      </w:rPr>
      <w:t>USAID</w:t>
    </w:r>
    <w:r w:rsidR="00A251EA">
      <w:rPr>
        <w:lang w:val="es-ES"/>
      </w:rPr>
      <w:t xml:space="preserve"> </w:t>
    </w:r>
    <w:r w:rsidRPr="00833A93">
      <w:rPr>
        <w:lang w:val="es-ES"/>
      </w:rPr>
      <w:t xml:space="preserve">CATALYZE Peru       </w:t>
    </w:r>
    <w:sdt>
      <w:sdtPr>
        <w:id w:val="-700328707"/>
      </w:sdtPr>
      <w:sdtEndPr/>
      <w:sdtContent>
        <w:r w:rsidRPr="00260390">
          <w:rPr>
            <w:lang w:val="es"/>
          </w:rPr>
          <w:t>RF</w:t>
        </w:r>
        <w:r w:rsidR="00A251EA">
          <w:rPr>
            <w:lang w:val="es"/>
          </w:rPr>
          <w:t>A</w:t>
        </w:r>
        <w:r w:rsidRPr="00260390">
          <w:rPr>
            <w:lang w:val="es"/>
          </w:rPr>
          <w:t>-CATALYZE- PERÚ-202</w:t>
        </w:r>
        <w:r>
          <w:rPr>
            <w:lang w:val="es"/>
          </w:rPr>
          <w:t>1</w:t>
        </w:r>
        <w:r w:rsidRPr="00260390">
          <w:rPr>
            <w:lang w:val="es"/>
          </w:rPr>
          <w:t>-</w:t>
        </w:r>
        <w:r>
          <w:rPr>
            <w:lang w:val="es"/>
          </w:rPr>
          <w:t>0</w:t>
        </w:r>
        <w:r w:rsidR="008F1AD1">
          <w:rPr>
            <w:lang w:val="es"/>
          </w:rPr>
          <w:t>004</w:t>
        </w:r>
      </w:sdtContent>
    </w:sdt>
    <w:r w:rsidRPr="00833A93">
      <w:rPr>
        <w:lang w:val="es-ES"/>
      </w:rPr>
      <w:tab/>
    </w:r>
    <w:sdt>
      <w:sdtPr>
        <w:id w:val="-106279455"/>
        <w:docPartObj>
          <w:docPartGallery w:val="Page Numbers (Bottom of Page)"/>
          <w:docPartUnique/>
        </w:docPartObj>
      </w:sdtPr>
      <w:sdtEndPr>
        <w:rPr>
          <w:rStyle w:val="PagenumberChar"/>
          <w:sz w:val="20"/>
        </w:rPr>
      </w:sdtEndPr>
      <w:sdtContent>
        <w:r w:rsidRPr="001E71F4">
          <w:rPr>
            <w:rStyle w:val="PagenumberChar"/>
          </w:rPr>
          <w:fldChar w:fldCharType="begin"/>
        </w:r>
        <w:r w:rsidRPr="00833A93">
          <w:rPr>
            <w:rStyle w:val="PagenumberChar"/>
            <w:lang w:val="es-ES"/>
          </w:rPr>
          <w:instrText xml:space="preserve"> PAGE   \* MERGEFORMAT </w:instrText>
        </w:r>
        <w:r w:rsidRPr="001E71F4">
          <w:rPr>
            <w:rStyle w:val="PagenumberChar"/>
          </w:rPr>
          <w:fldChar w:fldCharType="separate"/>
        </w:r>
        <w:r>
          <w:rPr>
            <w:rStyle w:val="PagenumberChar"/>
          </w:rPr>
          <w:t>3</w:t>
        </w:r>
        <w:r w:rsidRPr="001E71F4">
          <w:rPr>
            <w:rStyle w:val="PagenumberChar"/>
          </w:rPr>
          <w:fldChar w:fldCharType="end"/>
        </w:r>
      </w:sdtContent>
    </w:sdt>
    <w:r w:rsidRPr="00833A93">
      <w:rPr>
        <w:rStyle w:val="PagenumberChar"/>
        <w:lang w:val="es-ES"/>
      </w:rPr>
      <w:t xml:space="preserve"> / </w:t>
    </w:r>
    <w:r>
      <w:rPr>
        <w:rStyle w:val="PagenumberChar"/>
      </w:rPr>
      <w:fldChar w:fldCharType="begin"/>
    </w:r>
    <w:r w:rsidRPr="00833A93">
      <w:rPr>
        <w:rStyle w:val="PagenumberChar"/>
        <w:lang w:val="es-ES"/>
      </w:rPr>
      <w:instrText xml:space="preserve"> NUMPAGES   \* MERGEFORMAT </w:instrText>
    </w:r>
    <w:r>
      <w:rPr>
        <w:rStyle w:val="PagenumberChar"/>
      </w:rPr>
      <w:fldChar w:fldCharType="separate"/>
    </w:r>
    <w:r>
      <w:rPr>
        <w:rStyle w:val="PagenumberChar"/>
      </w:rPr>
      <w:t>25</w:t>
    </w:r>
    <w:r>
      <w:rPr>
        <w:rStyle w:val="PagenumberChar"/>
      </w:rPr>
      <w:fldChar w:fldCharType="end"/>
    </w:r>
  </w:p>
  <w:p w14:paraId="545EBD92" w14:textId="77777777" w:rsidR="00F819F4" w:rsidRPr="00F819F4" w:rsidRDefault="00F819F4">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F3BC" w14:textId="77777777" w:rsidR="00DC6F57" w:rsidRDefault="00DC6F57">
      <w:r>
        <w:rPr>
          <w:lang w:val="es"/>
        </w:rPr>
        <w:separator/>
      </w:r>
    </w:p>
  </w:footnote>
  <w:footnote w:type="continuationSeparator" w:id="0">
    <w:p w14:paraId="0A768F15" w14:textId="77777777" w:rsidR="00DC6F57" w:rsidRDefault="00DC6F57">
      <w:r>
        <w:rPr>
          <w:lang w:val="es"/>
        </w:rPr>
        <w:continuationSeparator/>
      </w:r>
    </w:p>
  </w:footnote>
  <w:footnote w:type="continuationNotice" w:id="1">
    <w:p w14:paraId="380E4C5D" w14:textId="77777777" w:rsidR="00DC6F57" w:rsidRDefault="00DC6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2D12" w14:textId="5B390F5D" w:rsidR="00F17065" w:rsidRDefault="00F17065" w:rsidP="00F17065">
    <w:pPr>
      <w:pStyle w:val="Encabezado"/>
      <w:tabs>
        <w:tab w:val="clear" w:pos="4680"/>
        <w:tab w:val="clear" w:pos="9360"/>
        <w:tab w:val="left" w:pos="7508"/>
      </w:tabs>
    </w:pPr>
    <w:r>
      <w:rPr>
        <w:noProof/>
        <w:lang w:val="es"/>
      </w:rPr>
      <w:drawing>
        <wp:anchor distT="0" distB="0" distL="114300" distR="114300" simplePos="0" relativeHeight="251657216" behindDoc="0" locked="0" layoutInCell="1" allowOverlap="1" wp14:anchorId="07004413" wp14:editId="2CA7DE7C">
          <wp:simplePos x="0" y="0"/>
          <wp:positionH relativeFrom="column">
            <wp:posOffset>-662305</wp:posOffset>
          </wp:positionH>
          <wp:positionV relativeFrom="paragraph">
            <wp:posOffset>-257810</wp:posOffset>
          </wp:positionV>
          <wp:extent cx="3287395" cy="1280160"/>
          <wp:effectExtent l="0" t="0" r="0" b="0"/>
          <wp:wrapNone/>
          <wp:docPr id="23" name="Picture 1" descr="C:\Users\Ivo\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AppData\Local\Microsoft\Windows\INetCache\Content.Word\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39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CDB"/>
    <w:multiLevelType w:val="hybridMultilevel"/>
    <w:tmpl w:val="7EF4C3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F50016"/>
    <w:multiLevelType w:val="hybridMultilevel"/>
    <w:tmpl w:val="FFFFFFFF"/>
    <w:lvl w:ilvl="0" w:tplc="CE9CCFA6">
      <w:start w:val="1"/>
      <w:numFmt w:val="bullet"/>
      <w:lvlText w:val=""/>
      <w:lvlJc w:val="left"/>
      <w:pPr>
        <w:ind w:left="720" w:hanging="360"/>
      </w:pPr>
      <w:rPr>
        <w:rFonts w:ascii="Symbol" w:hAnsi="Symbol" w:hint="default"/>
      </w:rPr>
    </w:lvl>
    <w:lvl w:ilvl="1" w:tplc="8EB07DE8">
      <w:start w:val="1"/>
      <w:numFmt w:val="bullet"/>
      <w:lvlText w:val="o"/>
      <w:lvlJc w:val="left"/>
      <w:pPr>
        <w:ind w:left="1440" w:hanging="360"/>
      </w:pPr>
      <w:rPr>
        <w:rFonts w:ascii="Courier New" w:hAnsi="Courier New" w:hint="default"/>
      </w:rPr>
    </w:lvl>
    <w:lvl w:ilvl="2" w:tplc="9E6E57B4">
      <w:start w:val="1"/>
      <w:numFmt w:val="bullet"/>
      <w:lvlText w:val=""/>
      <w:lvlJc w:val="left"/>
      <w:pPr>
        <w:ind w:left="2160" w:hanging="360"/>
      </w:pPr>
      <w:rPr>
        <w:rFonts w:ascii="Symbol" w:hAnsi="Symbol" w:hint="default"/>
      </w:rPr>
    </w:lvl>
    <w:lvl w:ilvl="3" w:tplc="15F2647A">
      <w:start w:val="1"/>
      <w:numFmt w:val="bullet"/>
      <w:lvlText w:val=""/>
      <w:lvlJc w:val="left"/>
      <w:pPr>
        <w:ind w:left="2880" w:hanging="360"/>
      </w:pPr>
      <w:rPr>
        <w:rFonts w:ascii="Symbol" w:hAnsi="Symbol" w:hint="default"/>
      </w:rPr>
    </w:lvl>
    <w:lvl w:ilvl="4" w:tplc="1932DB6C">
      <w:start w:val="1"/>
      <w:numFmt w:val="bullet"/>
      <w:lvlText w:val="o"/>
      <w:lvlJc w:val="left"/>
      <w:pPr>
        <w:ind w:left="3600" w:hanging="360"/>
      </w:pPr>
      <w:rPr>
        <w:rFonts w:ascii="Courier New" w:hAnsi="Courier New" w:hint="default"/>
      </w:rPr>
    </w:lvl>
    <w:lvl w:ilvl="5" w:tplc="7D7C72A2">
      <w:start w:val="1"/>
      <w:numFmt w:val="bullet"/>
      <w:lvlText w:val=""/>
      <w:lvlJc w:val="left"/>
      <w:pPr>
        <w:ind w:left="4320" w:hanging="360"/>
      </w:pPr>
      <w:rPr>
        <w:rFonts w:ascii="Wingdings" w:hAnsi="Wingdings" w:hint="default"/>
      </w:rPr>
    </w:lvl>
    <w:lvl w:ilvl="6" w:tplc="0C2AF1B2">
      <w:start w:val="1"/>
      <w:numFmt w:val="bullet"/>
      <w:lvlText w:val=""/>
      <w:lvlJc w:val="left"/>
      <w:pPr>
        <w:ind w:left="5040" w:hanging="360"/>
      </w:pPr>
      <w:rPr>
        <w:rFonts w:ascii="Symbol" w:hAnsi="Symbol" w:hint="default"/>
      </w:rPr>
    </w:lvl>
    <w:lvl w:ilvl="7" w:tplc="FECEC4BE">
      <w:start w:val="1"/>
      <w:numFmt w:val="bullet"/>
      <w:lvlText w:val="o"/>
      <w:lvlJc w:val="left"/>
      <w:pPr>
        <w:ind w:left="5760" w:hanging="360"/>
      </w:pPr>
      <w:rPr>
        <w:rFonts w:ascii="Courier New" w:hAnsi="Courier New" w:hint="default"/>
      </w:rPr>
    </w:lvl>
    <w:lvl w:ilvl="8" w:tplc="4B6A8698">
      <w:start w:val="1"/>
      <w:numFmt w:val="bullet"/>
      <w:lvlText w:val=""/>
      <w:lvlJc w:val="left"/>
      <w:pPr>
        <w:ind w:left="6480" w:hanging="360"/>
      </w:pPr>
      <w:rPr>
        <w:rFonts w:ascii="Wingdings" w:hAnsi="Wingdings" w:hint="default"/>
      </w:rPr>
    </w:lvl>
  </w:abstractNum>
  <w:abstractNum w:abstractNumId="2" w15:restartNumberingAfterBreak="0">
    <w:nsid w:val="05640CFE"/>
    <w:multiLevelType w:val="hybridMultilevel"/>
    <w:tmpl w:val="FFFFFFFF"/>
    <w:lvl w:ilvl="0" w:tplc="4A6458B0">
      <w:start w:val="1"/>
      <w:numFmt w:val="bullet"/>
      <w:lvlText w:val=""/>
      <w:lvlJc w:val="left"/>
      <w:pPr>
        <w:ind w:left="720" w:hanging="360"/>
      </w:pPr>
      <w:rPr>
        <w:rFonts w:ascii="Symbol" w:hAnsi="Symbol" w:hint="default"/>
      </w:rPr>
    </w:lvl>
    <w:lvl w:ilvl="1" w:tplc="D266239A">
      <w:start w:val="1"/>
      <w:numFmt w:val="bullet"/>
      <w:lvlText w:val=""/>
      <w:lvlJc w:val="left"/>
      <w:pPr>
        <w:ind w:left="1440" w:hanging="360"/>
      </w:pPr>
      <w:rPr>
        <w:rFonts w:ascii="Symbol" w:hAnsi="Symbol" w:hint="default"/>
      </w:rPr>
    </w:lvl>
    <w:lvl w:ilvl="2" w:tplc="1D5E2232">
      <w:start w:val="1"/>
      <w:numFmt w:val="bullet"/>
      <w:lvlText w:val=""/>
      <w:lvlJc w:val="left"/>
      <w:pPr>
        <w:ind w:left="2160" w:hanging="360"/>
      </w:pPr>
      <w:rPr>
        <w:rFonts w:ascii="Wingdings" w:hAnsi="Wingdings" w:hint="default"/>
      </w:rPr>
    </w:lvl>
    <w:lvl w:ilvl="3" w:tplc="19B0DD20">
      <w:start w:val="1"/>
      <w:numFmt w:val="bullet"/>
      <w:lvlText w:val=""/>
      <w:lvlJc w:val="left"/>
      <w:pPr>
        <w:ind w:left="2880" w:hanging="360"/>
      </w:pPr>
      <w:rPr>
        <w:rFonts w:ascii="Symbol" w:hAnsi="Symbol" w:hint="default"/>
      </w:rPr>
    </w:lvl>
    <w:lvl w:ilvl="4" w:tplc="D72EA6C0">
      <w:start w:val="1"/>
      <w:numFmt w:val="bullet"/>
      <w:lvlText w:val="o"/>
      <w:lvlJc w:val="left"/>
      <w:pPr>
        <w:ind w:left="3600" w:hanging="360"/>
      </w:pPr>
      <w:rPr>
        <w:rFonts w:ascii="Courier New" w:hAnsi="Courier New" w:hint="default"/>
      </w:rPr>
    </w:lvl>
    <w:lvl w:ilvl="5" w:tplc="C6CCF4A8">
      <w:start w:val="1"/>
      <w:numFmt w:val="bullet"/>
      <w:lvlText w:val=""/>
      <w:lvlJc w:val="left"/>
      <w:pPr>
        <w:ind w:left="4320" w:hanging="360"/>
      </w:pPr>
      <w:rPr>
        <w:rFonts w:ascii="Wingdings" w:hAnsi="Wingdings" w:hint="default"/>
      </w:rPr>
    </w:lvl>
    <w:lvl w:ilvl="6" w:tplc="9634AFFE">
      <w:start w:val="1"/>
      <w:numFmt w:val="bullet"/>
      <w:lvlText w:val=""/>
      <w:lvlJc w:val="left"/>
      <w:pPr>
        <w:ind w:left="5040" w:hanging="360"/>
      </w:pPr>
      <w:rPr>
        <w:rFonts w:ascii="Symbol" w:hAnsi="Symbol" w:hint="default"/>
      </w:rPr>
    </w:lvl>
    <w:lvl w:ilvl="7" w:tplc="54C6BDD0">
      <w:start w:val="1"/>
      <w:numFmt w:val="bullet"/>
      <w:lvlText w:val="o"/>
      <w:lvlJc w:val="left"/>
      <w:pPr>
        <w:ind w:left="5760" w:hanging="360"/>
      </w:pPr>
      <w:rPr>
        <w:rFonts w:ascii="Courier New" w:hAnsi="Courier New" w:hint="default"/>
      </w:rPr>
    </w:lvl>
    <w:lvl w:ilvl="8" w:tplc="51049C34">
      <w:start w:val="1"/>
      <w:numFmt w:val="bullet"/>
      <w:lvlText w:val=""/>
      <w:lvlJc w:val="left"/>
      <w:pPr>
        <w:ind w:left="6480" w:hanging="360"/>
      </w:pPr>
      <w:rPr>
        <w:rFonts w:ascii="Wingdings" w:hAnsi="Wingdings" w:hint="default"/>
      </w:rPr>
    </w:lvl>
  </w:abstractNum>
  <w:abstractNum w:abstractNumId="3" w15:restartNumberingAfterBreak="0">
    <w:nsid w:val="06923E7F"/>
    <w:multiLevelType w:val="hybridMultilevel"/>
    <w:tmpl w:val="8494C29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611640"/>
    <w:multiLevelType w:val="hybridMultilevel"/>
    <w:tmpl w:val="A970BE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09077558"/>
    <w:multiLevelType w:val="hybridMultilevel"/>
    <w:tmpl w:val="01BC02F6"/>
    <w:lvl w:ilvl="0" w:tplc="D556EF96">
      <w:start w:val="1"/>
      <w:numFmt w:val="decimal"/>
      <w:lvlText w:val="%1."/>
      <w:lvlJc w:val="left"/>
      <w:pPr>
        <w:ind w:left="360" w:hanging="360"/>
      </w:pPr>
    </w:lvl>
    <w:lvl w:ilvl="1" w:tplc="D5860A34">
      <w:start w:val="1"/>
      <w:numFmt w:val="lowerLetter"/>
      <w:lvlText w:val="%2."/>
      <w:lvlJc w:val="left"/>
      <w:pPr>
        <w:ind w:left="1080" w:hanging="360"/>
      </w:pPr>
    </w:lvl>
    <w:lvl w:ilvl="2" w:tplc="DAB2732C">
      <w:start w:val="1"/>
      <w:numFmt w:val="lowerRoman"/>
      <w:lvlText w:val="%3."/>
      <w:lvlJc w:val="right"/>
      <w:pPr>
        <w:ind w:left="1800" w:hanging="180"/>
      </w:pPr>
    </w:lvl>
    <w:lvl w:ilvl="3" w:tplc="D98C7A98">
      <w:start w:val="1"/>
      <w:numFmt w:val="decimal"/>
      <w:lvlText w:val="%4."/>
      <w:lvlJc w:val="left"/>
      <w:pPr>
        <w:ind w:left="2520" w:hanging="360"/>
      </w:pPr>
    </w:lvl>
    <w:lvl w:ilvl="4" w:tplc="7CBE215A">
      <w:start w:val="1"/>
      <w:numFmt w:val="lowerLetter"/>
      <w:lvlText w:val="%5."/>
      <w:lvlJc w:val="left"/>
      <w:pPr>
        <w:ind w:left="3240" w:hanging="360"/>
      </w:pPr>
    </w:lvl>
    <w:lvl w:ilvl="5" w:tplc="CCAC60AA">
      <w:start w:val="1"/>
      <w:numFmt w:val="lowerRoman"/>
      <w:lvlText w:val="%6."/>
      <w:lvlJc w:val="right"/>
      <w:pPr>
        <w:ind w:left="3960" w:hanging="180"/>
      </w:pPr>
    </w:lvl>
    <w:lvl w:ilvl="6" w:tplc="B35A1286">
      <w:start w:val="1"/>
      <w:numFmt w:val="decimal"/>
      <w:lvlText w:val="%7."/>
      <w:lvlJc w:val="left"/>
      <w:pPr>
        <w:ind w:left="4680" w:hanging="360"/>
      </w:pPr>
    </w:lvl>
    <w:lvl w:ilvl="7" w:tplc="1B5E6996">
      <w:start w:val="1"/>
      <w:numFmt w:val="lowerLetter"/>
      <w:lvlText w:val="%8."/>
      <w:lvlJc w:val="left"/>
      <w:pPr>
        <w:ind w:left="5400" w:hanging="360"/>
      </w:pPr>
    </w:lvl>
    <w:lvl w:ilvl="8" w:tplc="0DD29AA0">
      <w:start w:val="1"/>
      <w:numFmt w:val="lowerRoman"/>
      <w:lvlText w:val="%9."/>
      <w:lvlJc w:val="right"/>
      <w:pPr>
        <w:ind w:left="6120" w:hanging="180"/>
      </w:pPr>
    </w:lvl>
  </w:abstractNum>
  <w:abstractNum w:abstractNumId="6" w15:restartNumberingAfterBreak="0">
    <w:nsid w:val="0C0B39A9"/>
    <w:multiLevelType w:val="hybridMultilevel"/>
    <w:tmpl w:val="9AF6733E"/>
    <w:lvl w:ilvl="0" w:tplc="6ABE9012">
      <w:start w:val="1"/>
      <w:numFmt w:val="decimal"/>
      <w:lvlText w:val="%1."/>
      <w:lvlJc w:val="left"/>
      <w:pPr>
        <w:ind w:left="360" w:hanging="360"/>
      </w:pPr>
    </w:lvl>
    <w:lvl w:ilvl="1" w:tplc="68D2A6F0">
      <w:start w:val="1"/>
      <w:numFmt w:val="lowerLetter"/>
      <w:lvlText w:val="%2."/>
      <w:lvlJc w:val="left"/>
      <w:pPr>
        <w:ind w:left="1080" w:hanging="360"/>
      </w:pPr>
    </w:lvl>
    <w:lvl w:ilvl="2" w:tplc="F2C63C6C">
      <w:start w:val="1"/>
      <w:numFmt w:val="lowerRoman"/>
      <w:lvlText w:val="%3."/>
      <w:lvlJc w:val="right"/>
      <w:pPr>
        <w:ind w:left="1800" w:hanging="180"/>
      </w:pPr>
    </w:lvl>
    <w:lvl w:ilvl="3" w:tplc="67F80BB2">
      <w:start w:val="1"/>
      <w:numFmt w:val="decimal"/>
      <w:lvlText w:val="%4."/>
      <w:lvlJc w:val="left"/>
      <w:pPr>
        <w:ind w:left="2520" w:hanging="360"/>
      </w:pPr>
    </w:lvl>
    <w:lvl w:ilvl="4" w:tplc="1D581B96">
      <w:start w:val="1"/>
      <w:numFmt w:val="lowerLetter"/>
      <w:lvlText w:val="%5."/>
      <w:lvlJc w:val="left"/>
      <w:pPr>
        <w:ind w:left="3240" w:hanging="360"/>
      </w:pPr>
    </w:lvl>
    <w:lvl w:ilvl="5" w:tplc="9FE6C06C">
      <w:start w:val="1"/>
      <w:numFmt w:val="lowerRoman"/>
      <w:lvlText w:val="%6."/>
      <w:lvlJc w:val="right"/>
      <w:pPr>
        <w:ind w:left="3960" w:hanging="180"/>
      </w:pPr>
    </w:lvl>
    <w:lvl w:ilvl="6" w:tplc="64D80708">
      <w:start w:val="1"/>
      <w:numFmt w:val="decimal"/>
      <w:lvlText w:val="%7."/>
      <w:lvlJc w:val="left"/>
      <w:pPr>
        <w:ind w:left="4680" w:hanging="360"/>
      </w:pPr>
    </w:lvl>
    <w:lvl w:ilvl="7" w:tplc="F8BCD86C">
      <w:start w:val="1"/>
      <w:numFmt w:val="lowerLetter"/>
      <w:lvlText w:val="%8."/>
      <w:lvlJc w:val="left"/>
      <w:pPr>
        <w:ind w:left="5400" w:hanging="360"/>
      </w:pPr>
    </w:lvl>
    <w:lvl w:ilvl="8" w:tplc="65284B9E">
      <w:start w:val="1"/>
      <w:numFmt w:val="lowerRoman"/>
      <w:lvlText w:val="%9."/>
      <w:lvlJc w:val="right"/>
      <w:pPr>
        <w:ind w:left="6120" w:hanging="180"/>
      </w:pPr>
    </w:lvl>
  </w:abstractNum>
  <w:abstractNum w:abstractNumId="7" w15:restartNumberingAfterBreak="0">
    <w:nsid w:val="160F7888"/>
    <w:multiLevelType w:val="hybridMultilevel"/>
    <w:tmpl w:val="724061A8"/>
    <w:lvl w:ilvl="0" w:tplc="F5E641DC">
      <w:start w:val="1"/>
      <w:numFmt w:val="decimal"/>
      <w:lvlText w:val="%1."/>
      <w:lvlJc w:val="left"/>
      <w:pPr>
        <w:ind w:left="360" w:hanging="360"/>
      </w:pPr>
    </w:lvl>
    <w:lvl w:ilvl="1" w:tplc="ED86F440">
      <w:start w:val="1"/>
      <w:numFmt w:val="lowerLetter"/>
      <w:lvlText w:val="%2."/>
      <w:lvlJc w:val="left"/>
      <w:pPr>
        <w:ind w:left="1080" w:hanging="360"/>
      </w:pPr>
    </w:lvl>
    <w:lvl w:ilvl="2" w:tplc="C7161644">
      <w:start w:val="1"/>
      <w:numFmt w:val="lowerRoman"/>
      <w:lvlText w:val="%3."/>
      <w:lvlJc w:val="right"/>
      <w:pPr>
        <w:ind w:left="1800" w:hanging="180"/>
      </w:pPr>
    </w:lvl>
    <w:lvl w:ilvl="3" w:tplc="83109392">
      <w:start w:val="1"/>
      <w:numFmt w:val="decimal"/>
      <w:lvlText w:val="%4."/>
      <w:lvlJc w:val="left"/>
      <w:pPr>
        <w:ind w:left="2520" w:hanging="360"/>
      </w:pPr>
    </w:lvl>
    <w:lvl w:ilvl="4" w:tplc="E09C4DBE">
      <w:start w:val="1"/>
      <w:numFmt w:val="lowerLetter"/>
      <w:lvlText w:val="%5."/>
      <w:lvlJc w:val="left"/>
      <w:pPr>
        <w:ind w:left="3240" w:hanging="360"/>
      </w:pPr>
    </w:lvl>
    <w:lvl w:ilvl="5" w:tplc="D51C2EA2">
      <w:start w:val="1"/>
      <w:numFmt w:val="lowerRoman"/>
      <w:lvlText w:val="%6."/>
      <w:lvlJc w:val="right"/>
      <w:pPr>
        <w:ind w:left="3960" w:hanging="180"/>
      </w:pPr>
    </w:lvl>
    <w:lvl w:ilvl="6" w:tplc="83A02F8C">
      <w:start w:val="1"/>
      <w:numFmt w:val="decimal"/>
      <w:lvlText w:val="%7."/>
      <w:lvlJc w:val="left"/>
      <w:pPr>
        <w:ind w:left="4680" w:hanging="360"/>
      </w:pPr>
    </w:lvl>
    <w:lvl w:ilvl="7" w:tplc="61C2DA1E">
      <w:start w:val="1"/>
      <w:numFmt w:val="lowerLetter"/>
      <w:lvlText w:val="%8."/>
      <w:lvlJc w:val="left"/>
      <w:pPr>
        <w:ind w:left="5400" w:hanging="360"/>
      </w:pPr>
    </w:lvl>
    <w:lvl w:ilvl="8" w:tplc="480A08AA">
      <w:start w:val="1"/>
      <w:numFmt w:val="lowerRoman"/>
      <w:lvlText w:val="%9."/>
      <w:lvlJc w:val="right"/>
      <w:pPr>
        <w:ind w:left="6120" w:hanging="180"/>
      </w:pPr>
    </w:lvl>
  </w:abstractNum>
  <w:abstractNum w:abstractNumId="8" w15:restartNumberingAfterBreak="0">
    <w:nsid w:val="1E056914"/>
    <w:multiLevelType w:val="hybridMultilevel"/>
    <w:tmpl w:val="27CE51FE"/>
    <w:lvl w:ilvl="0" w:tplc="FFFFFFFF">
      <w:start w:val="1"/>
      <w:numFmt w:val="decimal"/>
      <w:lvlText w:val="%1."/>
      <w:lvlJc w:val="left"/>
      <w:pPr>
        <w:tabs>
          <w:tab w:val="num" w:pos="720"/>
        </w:tabs>
        <w:ind w:left="720" w:hanging="360"/>
      </w:pPr>
    </w:lvl>
    <w:lvl w:ilvl="1" w:tplc="754E921C">
      <w:start w:val="1"/>
      <w:numFmt w:val="lowerLetter"/>
      <w:lvlText w:val="%2)"/>
      <w:lvlJc w:val="left"/>
      <w:pPr>
        <w:ind w:left="1440" w:hanging="360"/>
      </w:pPr>
    </w:lvl>
    <w:lvl w:ilvl="2" w:tplc="CA32760C">
      <w:start w:val="1"/>
      <w:numFmt w:val="lowerRoman"/>
      <w:lvlText w:val="%3."/>
      <w:lvlJc w:val="right"/>
      <w:pPr>
        <w:ind w:left="2160" w:hanging="360"/>
      </w:pPr>
    </w:lvl>
    <w:lvl w:ilvl="3" w:tplc="189C6D3E" w:tentative="1">
      <w:start w:val="1"/>
      <w:numFmt w:val="decimal"/>
      <w:lvlText w:val="%4."/>
      <w:lvlJc w:val="left"/>
      <w:pPr>
        <w:tabs>
          <w:tab w:val="num" w:pos="2880"/>
        </w:tabs>
        <w:ind w:left="2880" w:hanging="360"/>
      </w:pPr>
    </w:lvl>
    <w:lvl w:ilvl="4" w:tplc="45AAF9A8" w:tentative="1">
      <w:start w:val="1"/>
      <w:numFmt w:val="decimal"/>
      <w:lvlText w:val="%5."/>
      <w:lvlJc w:val="left"/>
      <w:pPr>
        <w:tabs>
          <w:tab w:val="num" w:pos="3600"/>
        </w:tabs>
        <w:ind w:left="3600" w:hanging="360"/>
      </w:pPr>
    </w:lvl>
    <w:lvl w:ilvl="5" w:tplc="26BA38BC" w:tentative="1">
      <w:start w:val="1"/>
      <w:numFmt w:val="decimal"/>
      <w:lvlText w:val="%6."/>
      <w:lvlJc w:val="left"/>
      <w:pPr>
        <w:tabs>
          <w:tab w:val="num" w:pos="4320"/>
        </w:tabs>
        <w:ind w:left="4320" w:hanging="360"/>
      </w:pPr>
    </w:lvl>
    <w:lvl w:ilvl="6" w:tplc="0BD4052A" w:tentative="1">
      <w:start w:val="1"/>
      <w:numFmt w:val="decimal"/>
      <w:lvlText w:val="%7."/>
      <w:lvlJc w:val="left"/>
      <w:pPr>
        <w:tabs>
          <w:tab w:val="num" w:pos="5040"/>
        </w:tabs>
        <w:ind w:left="5040" w:hanging="360"/>
      </w:pPr>
    </w:lvl>
    <w:lvl w:ilvl="7" w:tplc="9A7ACB2E" w:tentative="1">
      <w:start w:val="1"/>
      <w:numFmt w:val="decimal"/>
      <w:lvlText w:val="%8."/>
      <w:lvlJc w:val="left"/>
      <w:pPr>
        <w:tabs>
          <w:tab w:val="num" w:pos="5760"/>
        </w:tabs>
        <w:ind w:left="5760" w:hanging="360"/>
      </w:pPr>
    </w:lvl>
    <w:lvl w:ilvl="8" w:tplc="3C448736" w:tentative="1">
      <w:start w:val="1"/>
      <w:numFmt w:val="decimal"/>
      <w:lvlText w:val="%9."/>
      <w:lvlJc w:val="left"/>
      <w:pPr>
        <w:tabs>
          <w:tab w:val="num" w:pos="6480"/>
        </w:tabs>
        <w:ind w:left="6480" w:hanging="360"/>
      </w:pPr>
    </w:lvl>
  </w:abstractNum>
  <w:abstractNum w:abstractNumId="9" w15:restartNumberingAfterBreak="0">
    <w:nsid w:val="25E203DF"/>
    <w:multiLevelType w:val="hybridMultilevel"/>
    <w:tmpl w:val="A5EAAE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36664"/>
    <w:multiLevelType w:val="hybridMultilevel"/>
    <w:tmpl w:val="C3204B86"/>
    <w:lvl w:ilvl="0" w:tplc="C2FA645E">
      <w:start w:val="1"/>
      <w:numFmt w:val="decimal"/>
      <w:lvlText w:val="%1."/>
      <w:lvlJc w:val="left"/>
      <w:pPr>
        <w:ind w:left="360" w:hanging="360"/>
      </w:pPr>
    </w:lvl>
    <w:lvl w:ilvl="1" w:tplc="F4286094">
      <w:start w:val="1"/>
      <w:numFmt w:val="lowerLetter"/>
      <w:lvlText w:val="%2."/>
      <w:lvlJc w:val="left"/>
      <w:pPr>
        <w:ind w:left="1080" w:hanging="360"/>
      </w:pPr>
    </w:lvl>
    <w:lvl w:ilvl="2" w:tplc="8FD08378">
      <w:start w:val="1"/>
      <w:numFmt w:val="lowerRoman"/>
      <w:lvlText w:val="%3."/>
      <w:lvlJc w:val="right"/>
      <w:pPr>
        <w:ind w:left="1800" w:hanging="180"/>
      </w:pPr>
    </w:lvl>
    <w:lvl w:ilvl="3" w:tplc="34D2C1C4">
      <w:start w:val="1"/>
      <w:numFmt w:val="decimal"/>
      <w:lvlText w:val="%4."/>
      <w:lvlJc w:val="left"/>
      <w:pPr>
        <w:ind w:left="2520" w:hanging="360"/>
      </w:pPr>
    </w:lvl>
    <w:lvl w:ilvl="4" w:tplc="ED8487D6">
      <w:start w:val="1"/>
      <w:numFmt w:val="lowerLetter"/>
      <w:lvlText w:val="%5."/>
      <w:lvlJc w:val="left"/>
      <w:pPr>
        <w:ind w:left="3240" w:hanging="360"/>
      </w:pPr>
    </w:lvl>
    <w:lvl w:ilvl="5" w:tplc="C6786626">
      <w:start w:val="1"/>
      <w:numFmt w:val="lowerRoman"/>
      <w:lvlText w:val="%6."/>
      <w:lvlJc w:val="right"/>
      <w:pPr>
        <w:ind w:left="3960" w:hanging="180"/>
      </w:pPr>
    </w:lvl>
    <w:lvl w:ilvl="6" w:tplc="3312896C">
      <w:start w:val="1"/>
      <w:numFmt w:val="decimal"/>
      <w:lvlText w:val="%7."/>
      <w:lvlJc w:val="left"/>
      <w:pPr>
        <w:ind w:left="4680" w:hanging="360"/>
      </w:pPr>
    </w:lvl>
    <w:lvl w:ilvl="7" w:tplc="9AC294A8">
      <w:start w:val="1"/>
      <w:numFmt w:val="lowerLetter"/>
      <w:lvlText w:val="%8."/>
      <w:lvlJc w:val="left"/>
      <w:pPr>
        <w:ind w:left="5400" w:hanging="360"/>
      </w:pPr>
    </w:lvl>
    <w:lvl w:ilvl="8" w:tplc="9B44FACA">
      <w:start w:val="1"/>
      <w:numFmt w:val="lowerRoman"/>
      <w:lvlText w:val="%9."/>
      <w:lvlJc w:val="right"/>
      <w:pPr>
        <w:ind w:left="6120" w:hanging="180"/>
      </w:pPr>
    </w:lvl>
  </w:abstractNum>
  <w:abstractNum w:abstractNumId="11" w15:restartNumberingAfterBreak="0">
    <w:nsid w:val="27872068"/>
    <w:multiLevelType w:val="hybridMultilevel"/>
    <w:tmpl w:val="EE2C9F3E"/>
    <w:lvl w:ilvl="0" w:tplc="87E841EA">
      <w:start w:val="1"/>
      <w:numFmt w:val="decimal"/>
      <w:lvlText w:val="%1."/>
      <w:lvlJc w:val="left"/>
      <w:pPr>
        <w:ind w:left="720" w:hanging="360"/>
      </w:pPr>
    </w:lvl>
    <w:lvl w:ilvl="1" w:tplc="0E76364C">
      <w:start w:val="1"/>
      <w:numFmt w:val="lowerLetter"/>
      <w:lvlText w:val="%2."/>
      <w:lvlJc w:val="left"/>
      <w:pPr>
        <w:ind w:left="1440" w:hanging="360"/>
      </w:pPr>
    </w:lvl>
    <w:lvl w:ilvl="2" w:tplc="7D56B90C">
      <w:start w:val="1"/>
      <w:numFmt w:val="lowerRoman"/>
      <w:lvlText w:val="%3."/>
      <w:lvlJc w:val="right"/>
      <w:pPr>
        <w:ind w:left="2160" w:hanging="180"/>
      </w:pPr>
    </w:lvl>
    <w:lvl w:ilvl="3" w:tplc="9C1A3ED0">
      <w:start w:val="1"/>
      <w:numFmt w:val="decimal"/>
      <w:lvlText w:val="%4."/>
      <w:lvlJc w:val="left"/>
      <w:pPr>
        <w:ind w:left="2880" w:hanging="360"/>
      </w:pPr>
    </w:lvl>
    <w:lvl w:ilvl="4" w:tplc="06FC39F6">
      <w:start w:val="1"/>
      <w:numFmt w:val="lowerLetter"/>
      <w:lvlText w:val="%5."/>
      <w:lvlJc w:val="left"/>
      <w:pPr>
        <w:ind w:left="3600" w:hanging="360"/>
      </w:pPr>
    </w:lvl>
    <w:lvl w:ilvl="5" w:tplc="236C65E2">
      <w:start w:val="1"/>
      <w:numFmt w:val="lowerRoman"/>
      <w:lvlText w:val="%6."/>
      <w:lvlJc w:val="right"/>
      <w:pPr>
        <w:ind w:left="4320" w:hanging="180"/>
      </w:pPr>
    </w:lvl>
    <w:lvl w:ilvl="6" w:tplc="1F06A7F4">
      <w:start w:val="1"/>
      <w:numFmt w:val="decimal"/>
      <w:lvlText w:val="%7."/>
      <w:lvlJc w:val="left"/>
      <w:pPr>
        <w:ind w:left="5040" w:hanging="360"/>
      </w:pPr>
    </w:lvl>
    <w:lvl w:ilvl="7" w:tplc="CE8E9BEA">
      <w:start w:val="1"/>
      <w:numFmt w:val="lowerLetter"/>
      <w:lvlText w:val="%8."/>
      <w:lvlJc w:val="left"/>
      <w:pPr>
        <w:ind w:left="5760" w:hanging="360"/>
      </w:pPr>
    </w:lvl>
    <w:lvl w:ilvl="8" w:tplc="DC3219D2">
      <w:start w:val="1"/>
      <w:numFmt w:val="lowerRoman"/>
      <w:lvlText w:val="%9."/>
      <w:lvlJc w:val="right"/>
      <w:pPr>
        <w:ind w:left="6480" w:hanging="180"/>
      </w:pPr>
    </w:lvl>
  </w:abstractNum>
  <w:abstractNum w:abstractNumId="12" w15:restartNumberingAfterBreak="0">
    <w:nsid w:val="2EBD3DA8"/>
    <w:multiLevelType w:val="hybridMultilevel"/>
    <w:tmpl w:val="27CE51FE"/>
    <w:lvl w:ilvl="0" w:tplc="8344474C">
      <w:start w:val="1"/>
      <w:numFmt w:val="decimal"/>
      <w:lvlText w:val="%1."/>
      <w:lvlJc w:val="left"/>
      <w:pPr>
        <w:tabs>
          <w:tab w:val="num" w:pos="720"/>
        </w:tabs>
        <w:ind w:left="720" w:hanging="360"/>
      </w:pPr>
    </w:lvl>
    <w:lvl w:ilvl="1" w:tplc="A6FA55C4">
      <w:start w:val="1"/>
      <w:numFmt w:val="lowerLetter"/>
      <w:lvlText w:val="%2)"/>
      <w:lvlJc w:val="left"/>
      <w:pPr>
        <w:ind w:left="1440" w:hanging="360"/>
      </w:pPr>
    </w:lvl>
    <w:lvl w:ilvl="2" w:tplc="B3D2308E">
      <w:start w:val="1"/>
      <w:numFmt w:val="lowerRoman"/>
      <w:lvlText w:val="%3."/>
      <w:lvlJc w:val="right"/>
      <w:pPr>
        <w:ind w:left="2160" w:hanging="360"/>
      </w:pPr>
    </w:lvl>
    <w:lvl w:ilvl="3" w:tplc="FF54015C" w:tentative="1">
      <w:start w:val="1"/>
      <w:numFmt w:val="decimal"/>
      <w:lvlText w:val="%4."/>
      <w:lvlJc w:val="left"/>
      <w:pPr>
        <w:tabs>
          <w:tab w:val="num" w:pos="2880"/>
        </w:tabs>
        <w:ind w:left="2880" w:hanging="360"/>
      </w:pPr>
    </w:lvl>
    <w:lvl w:ilvl="4" w:tplc="8F4CC86A" w:tentative="1">
      <w:start w:val="1"/>
      <w:numFmt w:val="decimal"/>
      <w:lvlText w:val="%5."/>
      <w:lvlJc w:val="left"/>
      <w:pPr>
        <w:tabs>
          <w:tab w:val="num" w:pos="3600"/>
        </w:tabs>
        <w:ind w:left="3600" w:hanging="360"/>
      </w:pPr>
    </w:lvl>
    <w:lvl w:ilvl="5" w:tplc="22846D12" w:tentative="1">
      <w:start w:val="1"/>
      <w:numFmt w:val="decimal"/>
      <w:lvlText w:val="%6."/>
      <w:lvlJc w:val="left"/>
      <w:pPr>
        <w:tabs>
          <w:tab w:val="num" w:pos="4320"/>
        </w:tabs>
        <w:ind w:left="4320" w:hanging="360"/>
      </w:pPr>
    </w:lvl>
    <w:lvl w:ilvl="6" w:tplc="C236264C" w:tentative="1">
      <w:start w:val="1"/>
      <w:numFmt w:val="decimal"/>
      <w:lvlText w:val="%7."/>
      <w:lvlJc w:val="left"/>
      <w:pPr>
        <w:tabs>
          <w:tab w:val="num" w:pos="5040"/>
        </w:tabs>
        <w:ind w:left="5040" w:hanging="360"/>
      </w:pPr>
    </w:lvl>
    <w:lvl w:ilvl="7" w:tplc="A1EEB614" w:tentative="1">
      <w:start w:val="1"/>
      <w:numFmt w:val="decimal"/>
      <w:lvlText w:val="%8."/>
      <w:lvlJc w:val="left"/>
      <w:pPr>
        <w:tabs>
          <w:tab w:val="num" w:pos="5760"/>
        </w:tabs>
        <w:ind w:left="5760" w:hanging="360"/>
      </w:pPr>
    </w:lvl>
    <w:lvl w:ilvl="8" w:tplc="96D617CA" w:tentative="1">
      <w:start w:val="1"/>
      <w:numFmt w:val="decimal"/>
      <w:lvlText w:val="%9."/>
      <w:lvlJc w:val="left"/>
      <w:pPr>
        <w:tabs>
          <w:tab w:val="num" w:pos="6480"/>
        </w:tabs>
        <w:ind w:left="6480" w:hanging="360"/>
      </w:pPr>
    </w:lvl>
  </w:abstractNum>
  <w:abstractNum w:abstractNumId="13" w15:restartNumberingAfterBreak="0">
    <w:nsid w:val="301958AF"/>
    <w:multiLevelType w:val="multilevel"/>
    <w:tmpl w:val="FEBAE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B1A4A"/>
    <w:multiLevelType w:val="hybridMultilevel"/>
    <w:tmpl w:val="6FA226F2"/>
    <w:lvl w:ilvl="0" w:tplc="6BAAE378">
      <w:start w:val="1"/>
      <w:numFmt w:val="bullet"/>
      <w:lvlText w:val=""/>
      <w:lvlJc w:val="left"/>
      <w:pPr>
        <w:ind w:left="720" w:hanging="360"/>
      </w:pPr>
      <w:rPr>
        <w:rFonts w:ascii="Symbol" w:hAnsi="Symbol" w:hint="default"/>
      </w:rPr>
    </w:lvl>
    <w:lvl w:ilvl="1" w:tplc="37FC36A4">
      <w:start w:val="1"/>
      <w:numFmt w:val="bullet"/>
      <w:lvlText w:val=""/>
      <w:lvlJc w:val="left"/>
      <w:pPr>
        <w:ind w:left="1440" w:hanging="360"/>
      </w:pPr>
      <w:rPr>
        <w:rFonts w:ascii="Symbol" w:hAnsi="Symbol" w:hint="default"/>
      </w:rPr>
    </w:lvl>
    <w:lvl w:ilvl="2" w:tplc="7CAEAE24">
      <w:start w:val="1"/>
      <w:numFmt w:val="bullet"/>
      <w:lvlText w:val=""/>
      <w:lvlJc w:val="left"/>
      <w:pPr>
        <w:ind w:left="2160" w:hanging="360"/>
      </w:pPr>
      <w:rPr>
        <w:rFonts w:ascii="Wingdings" w:hAnsi="Wingdings" w:hint="default"/>
      </w:rPr>
    </w:lvl>
    <w:lvl w:ilvl="3" w:tplc="3228B422">
      <w:start w:val="1"/>
      <w:numFmt w:val="bullet"/>
      <w:lvlText w:val=""/>
      <w:lvlJc w:val="left"/>
      <w:pPr>
        <w:ind w:left="2880" w:hanging="360"/>
      </w:pPr>
      <w:rPr>
        <w:rFonts w:ascii="Symbol" w:hAnsi="Symbol" w:hint="default"/>
      </w:rPr>
    </w:lvl>
    <w:lvl w:ilvl="4" w:tplc="EEA489CA">
      <w:start w:val="1"/>
      <w:numFmt w:val="bullet"/>
      <w:lvlText w:val="o"/>
      <w:lvlJc w:val="left"/>
      <w:pPr>
        <w:ind w:left="3600" w:hanging="360"/>
      </w:pPr>
      <w:rPr>
        <w:rFonts w:ascii="Courier New" w:hAnsi="Courier New" w:hint="default"/>
      </w:rPr>
    </w:lvl>
    <w:lvl w:ilvl="5" w:tplc="B3C4E758">
      <w:start w:val="1"/>
      <w:numFmt w:val="bullet"/>
      <w:lvlText w:val=""/>
      <w:lvlJc w:val="left"/>
      <w:pPr>
        <w:ind w:left="4320" w:hanging="360"/>
      </w:pPr>
      <w:rPr>
        <w:rFonts w:ascii="Wingdings" w:hAnsi="Wingdings" w:hint="default"/>
      </w:rPr>
    </w:lvl>
    <w:lvl w:ilvl="6" w:tplc="BB8A18E0">
      <w:start w:val="1"/>
      <w:numFmt w:val="bullet"/>
      <w:lvlText w:val=""/>
      <w:lvlJc w:val="left"/>
      <w:pPr>
        <w:ind w:left="5040" w:hanging="360"/>
      </w:pPr>
      <w:rPr>
        <w:rFonts w:ascii="Symbol" w:hAnsi="Symbol" w:hint="default"/>
      </w:rPr>
    </w:lvl>
    <w:lvl w:ilvl="7" w:tplc="8D767FDA">
      <w:start w:val="1"/>
      <w:numFmt w:val="bullet"/>
      <w:lvlText w:val="o"/>
      <w:lvlJc w:val="left"/>
      <w:pPr>
        <w:ind w:left="5760" w:hanging="360"/>
      </w:pPr>
      <w:rPr>
        <w:rFonts w:ascii="Courier New" w:hAnsi="Courier New" w:hint="default"/>
      </w:rPr>
    </w:lvl>
    <w:lvl w:ilvl="8" w:tplc="5156DD5E">
      <w:start w:val="1"/>
      <w:numFmt w:val="bullet"/>
      <w:lvlText w:val=""/>
      <w:lvlJc w:val="left"/>
      <w:pPr>
        <w:ind w:left="6480" w:hanging="360"/>
      </w:pPr>
      <w:rPr>
        <w:rFonts w:ascii="Wingdings" w:hAnsi="Wingdings" w:hint="default"/>
      </w:rPr>
    </w:lvl>
  </w:abstractNum>
  <w:abstractNum w:abstractNumId="15" w15:restartNumberingAfterBreak="0">
    <w:nsid w:val="33672218"/>
    <w:multiLevelType w:val="hybridMultilevel"/>
    <w:tmpl w:val="4A8C5D52"/>
    <w:lvl w:ilvl="0" w:tplc="6F58F0A2">
      <w:start w:val="1"/>
      <w:numFmt w:val="decimal"/>
      <w:lvlText w:val="%1."/>
      <w:lvlJc w:val="left"/>
      <w:pPr>
        <w:ind w:left="360" w:hanging="360"/>
      </w:pPr>
    </w:lvl>
    <w:lvl w:ilvl="1" w:tplc="2AB0EBA6">
      <w:start w:val="1"/>
      <w:numFmt w:val="lowerLetter"/>
      <w:lvlText w:val="%2."/>
      <w:lvlJc w:val="left"/>
      <w:pPr>
        <w:ind w:left="1080" w:hanging="360"/>
      </w:pPr>
    </w:lvl>
    <w:lvl w:ilvl="2" w:tplc="DF1E2A0A">
      <w:start w:val="1"/>
      <w:numFmt w:val="lowerRoman"/>
      <w:lvlText w:val="%3."/>
      <w:lvlJc w:val="right"/>
      <w:pPr>
        <w:ind w:left="1800" w:hanging="180"/>
      </w:pPr>
    </w:lvl>
    <w:lvl w:ilvl="3" w:tplc="2FC4F4F0">
      <w:start w:val="1"/>
      <w:numFmt w:val="decimal"/>
      <w:lvlText w:val="%4."/>
      <w:lvlJc w:val="left"/>
      <w:pPr>
        <w:ind w:left="2520" w:hanging="360"/>
      </w:pPr>
    </w:lvl>
    <w:lvl w:ilvl="4" w:tplc="483C9746">
      <w:start w:val="1"/>
      <w:numFmt w:val="lowerLetter"/>
      <w:lvlText w:val="%5."/>
      <w:lvlJc w:val="left"/>
      <w:pPr>
        <w:ind w:left="3240" w:hanging="360"/>
      </w:pPr>
    </w:lvl>
    <w:lvl w:ilvl="5" w:tplc="EE5273FA">
      <w:start w:val="1"/>
      <w:numFmt w:val="lowerRoman"/>
      <w:lvlText w:val="%6."/>
      <w:lvlJc w:val="right"/>
      <w:pPr>
        <w:ind w:left="3960" w:hanging="180"/>
      </w:pPr>
    </w:lvl>
    <w:lvl w:ilvl="6" w:tplc="AB6006C8">
      <w:start w:val="1"/>
      <w:numFmt w:val="decimal"/>
      <w:lvlText w:val="%7."/>
      <w:lvlJc w:val="left"/>
      <w:pPr>
        <w:ind w:left="4680" w:hanging="360"/>
      </w:pPr>
    </w:lvl>
    <w:lvl w:ilvl="7" w:tplc="94668600">
      <w:start w:val="1"/>
      <w:numFmt w:val="lowerLetter"/>
      <w:lvlText w:val="%8."/>
      <w:lvlJc w:val="left"/>
      <w:pPr>
        <w:ind w:left="5400" w:hanging="360"/>
      </w:pPr>
    </w:lvl>
    <w:lvl w:ilvl="8" w:tplc="49665804">
      <w:start w:val="1"/>
      <w:numFmt w:val="lowerRoman"/>
      <w:lvlText w:val="%9."/>
      <w:lvlJc w:val="right"/>
      <w:pPr>
        <w:ind w:left="6120" w:hanging="180"/>
      </w:pPr>
    </w:lvl>
  </w:abstractNum>
  <w:abstractNum w:abstractNumId="16" w15:restartNumberingAfterBreak="0">
    <w:nsid w:val="34403BDE"/>
    <w:multiLevelType w:val="hybridMultilevel"/>
    <w:tmpl w:val="0D585496"/>
    <w:lvl w:ilvl="0" w:tplc="6DE8BA2A">
      <w:start w:val="1"/>
      <w:numFmt w:val="decimal"/>
      <w:lvlText w:val="%1."/>
      <w:lvlJc w:val="left"/>
      <w:pPr>
        <w:ind w:left="720" w:hanging="360"/>
      </w:pPr>
    </w:lvl>
    <w:lvl w:ilvl="1" w:tplc="96D4B79C">
      <w:start w:val="1"/>
      <w:numFmt w:val="lowerLetter"/>
      <w:lvlText w:val="%2."/>
      <w:lvlJc w:val="left"/>
      <w:pPr>
        <w:ind w:left="1440" w:hanging="360"/>
      </w:pPr>
    </w:lvl>
    <w:lvl w:ilvl="2" w:tplc="4DD42F98">
      <w:start w:val="1"/>
      <w:numFmt w:val="lowerRoman"/>
      <w:lvlText w:val="%3."/>
      <w:lvlJc w:val="right"/>
      <w:pPr>
        <w:ind w:left="2160" w:hanging="180"/>
      </w:pPr>
    </w:lvl>
    <w:lvl w:ilvl="3" w:tplc="573276DC">
      <w:start w:val="1"/>
      <w:numFmt w:val="decimal"/>
      <w:lvlText w:val="%4."/>
      <w:lvlJc w:val="left"/>
      <w:pPr>
        <w:ind w:left="2880" w:hanging="360"/>
      </w:pPr>
    </w:lvl>
    <w:lvl w:ilvl="4" w:tplc="3B685D9C">
      <w:start w:val="1"/>
      <w:numFmt w:val="lowerLetter"/>
      <w:lvlText w:val="%5."/>
      <w:lvlJc w:val="left"/>
      <w:pPr>
        <w:ind w:left="3600" w:hanging="360"/>
      </w:pPr>
    </w:lvl>
    <w:lvl w:ilvl="5" w:tplc="8996A562">
      <w:start w:val="1"/>
      <w:numFmt w:val="lowerRoman"/>
      <w:lvlText w:val="%6."/>
      <w:lvlJc w:val="right"/>
      <w:pPr>
        <w:ind w:left="4320" w:hanging="180"/>
      </w:pPr>
    </w:lvl>
    <w:lvl w:ilvl="6" w:tplc="54326852">
      <w:start w:val="1"/>
      <w:numFmt w:val="decimal"/>
      <w:lvlText w:val="%7."/>
      <w:lvlJc w:val="left"/>
      <w:pPr>
        <w:ind w:left="5040" w:hanging="360"/>
      </w:pPr>
    </w:lvl>
    <w:lvl w:ilvl="7" w:tplc="A75293E6">
      <w:start w:val="1"/>
      <w:numFmt w:val="lowerLetter"/>
      <w:lvlText w:val="%8."/>
      <w:lvlJc w:val="left"/>
      <w:pPr>
        <w:ind w:left="5760" w:hanging="360"/>
      </w:pPr>
    </w:lvl>
    <w:lvl w:ilvl="8" w:tplc="7BAACD84">
      <w:start w:val="1"/>
      <w:numFmt w:val="lowerRoman"/>
      <w:lvlText w:val="%9."/>
      <w:lvlJc w:val="right"/>
      <w:pPr>
        <w:ind w:left="6480" w:hanging="180"/>
      </w:pPr>
    </w:lvl>
  </w:abstractNum>
  <w:abstractNum w:abstractNumId="17" w15:restartNumberingAfterBreak="0">
    <w:nsid w:val="3AE949A7"/>
    <w:multiLevelType w:val="hybridMultilevel"/>
    <w:tmpl w:val="99CEDB18"/>
    <w:lvl w:ilvl="0" w:tplc="ACAA824A">
      <w:start w:val="1"/>
      <w:numFmt w:val="bullet"/>
      <w:lvlText w:val=""/>
      <w:lvlJc w:val="left"/>
      <w:pPr>
        <w:ind w:left="1440" w:hanging="360"/>
      </w:pPr>
      <w:rPr>
        <w:rFonts w:ascii="Symbol" w:hAnsi="Symbol" w:hint="default"/>
      </w:rPr>
    </w:lvl>
    <w:lvl w:ilvl="1" w:tplc="C442C4D8">
      <w:start w:val="1"/>
      <w:numFmt w:val="bullet"/>
      <w:lvlText w:val="o"/>
      <w:lvlJc w:val="left"/>
      <w:pPr>
        <w:ind w:left="2160" w:hanging="360"/>
      </w:pPr>
      <w:rPr>
        <w:rFonts w:ascii="Courier New" w:hAnsi="Courier New" w:hint="default"/>
      </w:rPr>
    </w:lvl>
    <w:lvl w:ilvl="2" w:tplc="4226323C">
      <w:start w:val="1"/>
      <w:numFmt w:val="bullet"/>
      <w:lvlText w:val=""/>
      <w:lvlJc w:val="left"/>
      <w:pPr>
        <w:ind w:left="2880" w:hanging="360"/>
      </w:pPr>
      <w:rPr>
        <w:rFonts w:ascii="Wingdings" w:hAnsi="Wingdings" w:hint="default"/>
      </w:rPr>
    </w:lvl>
    <w:lvl w:ilvl="3" w:tplc="7070FC6A">
      <w:start w:val="1"/>
      <w:numFmt w:val="bullet"/>
      <w:lvlText w:val=""/>
      <w:lvlJc w:val="left"/>
      <w:pPr>
        <w:ind w:left="3600" w:hanging="360"/>
      </w:pPr>
      <w:rPr>
        <w:rFonts w:ascii="Symbol" w:hAnsi="Symbol" w:hint="default"/>
      </w:rPr>
    </w:lvl>
    <w:lvl w:ilvl="4" w:tplc="0108DC94">
      <w:start w:val="1"/>
      <w:numFmt w:val="bullet"/>
      <w:lvlText w:val="o"/>
      <w:lvlJc w:val="left"/>
      <w:pPr>
        <w:ind w:left="4320" w:hanging="360"/>
      </w:pPr>
      <w:rPr>
        <w:rFonts w:ascii="Courier New" w:hAnsi="Courier New" w:hint="default"/>
      </w:rPr>
    </w:lvl>
    <w:lvl w:ilvl="5" w:tplc="BF84E386">
      <w:start w:val="1"/>
      <w:numFmt w:val="bullet"/>
      <w:lvlText w:val=""/>
      <w:lvlJc w:val="left"/>
      <w:pPr>
        <w:ind w:left="5040" w:hanging="360"/>
      </w:pPr>
      <w:rPr>
        <w:rFonts w:ascii="Wingdings" w:hAnsi="Wingdings" w:hint="default"/>
      </w:rPr>
    </w:lvl>
    <w:lvl w:ilvl="6" w:tplc="19EAA978">
      <w:start w:val="1"/>
      <w:numFmt w:val="bullet"/>
      <w:lvlText w:val=""/>
      <w:lvlJc w:val="left"/>
      <w:pPr>
        <w:ind w:left="5760" w:hanging="360"/>
      </w:pPr>
      <w:rPr>
        <w:rFonts w:ascii="Symbol" w:hAnsi="Symbol" w:hint="default"/>
      </w:rPr>
    </w:lvl>
    <w:lvl w:ilvl="7" w:tplc="E6DC090A">
      <w:start w:val="1"/>
      <w:numFmt w:val="bullet"/>
      <w:lvlText w:val="o"/>
      <w:lvlJc w:val="left"/>
      <w:pPr>
        <w:ind w:left="6480" w:hanging="360"/>
      </w:pPr>
      <w:rPr>
        <w:rFonts w:ascii="Courier New" w:hAnsi="Courier New" w:hint="default"/>
      </w:rPr>
    </w:lvl>
    <w:lvl w:ilvl="8" w:tplc="FFE6BAE8">
      <w:start w:val="1"/>
      <w:numFmt w:val="bullet"/>
      <w:lvlText w:val=""/>
      <w:lvlJc w:val="left"/>
      <w:pPr>
        <w:ind w:left="7200" w:hanging="360"/>
      </w:pPr>
      <w:rPr>
        <w:rFonts w:ascii="Wingdings" w:hAnsi="Wingdings" w:hint="default"/>
      </w:rPr>
    </w:lvl>
  </w:abstractNum>
  <w:abstractNum w:abstractNumId="18" w15:restartNumberingAfterBreak="0">
    <w:nsid w:val="43955ACF"/>
    <w:multiLevelType w:val="hybridMultilevel"/>
    <w:tmpl w:val="08A88E86"/>
    <w:lvl w:ilvl="0" w:tplc="2A929400">
      <w:start w:val="1"/>
      <w:numFmt w:val="decimal"/>
      <w:lvlText w:val="%1."/>
      <w:lvlJc w:val="left"/>
      <w:pPr>
        <w:ind w:left="720" w:hanging="360"/>
      </w:pPr>
    </w:lvl>
    <w:lvl w:ilvl="1" w:tplc="516638E6">
      <w:start w:val="1"/>
      <w:numFmt w:val="lowerLetter"/>
      <w:lvlText w:val="%2."/>
      <w:lvlJc w:val="left"/>
      <w:pPr>
        <w:ind w:left="1440" w:hanging="360"/>
      </w:pPr>
    </w:lvl>
    <w:lvl w:ilvl="2" w:tplc="180E2D50">
      <w:start w:val="1"/>
      <w:numFmt w:val="lowerRoman"/>
      <w:lvlText w:val="%3."/>
      <w:lvlJc w:val="right"/>
      <w:pPr>
        <w:ind w:left="2160" w:hanging="180"/>
      </w:pPr>
    </w:lvl>
    <w:lvl w:ilvl="3" w:tplc="ABB4C51A">
      <w:start w:val="1"/>
      <w:numFmt w:val="decimal"/>
      <w:lvlText w:val="%4."/>
      <w:lvlJc w:val="left"/>
      <w:pPr>
        <w:ind w:left="2880" w:hanging="360"/>
      </w:pPr>
    </w:lvl>
    <w:lvl w:ilvl="4" w:tplc="0AA4A03E">
      <w:start w:val="1"/>
      <w:numFmt w:val="lowerLetter"/>
      <w:lvlText w:val="%5."/>
      <w:lvlJc w:val="left"/>
      <w:pPr>
        <w:ind w:left="3600" w:hanging="360"/>
      </w:pPr>
    </w:lvl>
    <w:lvl w:ilvl="5" w:tplc="0D641ECC">
      <w:start w:val="1"/>
      <w:numFmt w:val="lowerRoman"/>
      <w:lvlText w:val="%6."/>
      <w:lvlJc w:val="right"/>
      <w:pPr>
        <w:ind w:left="4320" w:hanging="180"/>
      </w:pPr>
    </w:lvl>
    <w:lvl w:ilvl="6" w:tplc="E9B202EE">
      <w:start w:val="1"/>
      <w:numFmt w:val="decimal"/>
      <w:lvlText w:val="%7."/>
      <w:lvlJc w:val="left"/>
      <w:pPr>
        <w:ind w:left="5040" w:hanging="360"/>
      </w:pPr>
    </w:lvl>
    <w:lvl w:ilvl="7" w:tplc="C010A50C">
      <w:start w:val="1"/>
      <w:numFmt w:val="lowerLetter"/>
      <w:lvlText w:val="%8."/>
      <w:lvlJc w:val="left"/>
      <w:pPr>
        <w:ind w:left="5760" w:hanging="360"/>
      </w:pPr>
    </w:lvl>
    <w:lvl w:ilvl="8" w:tplc="4EC2F99C">
      <w:start w:val="1"/>
      <w:numFmt w:val="lowerRoman"/>
      <w:lvlText w:val="%9."/>
      <w:lvlJc w:val="right"/>
      <w:pPr>
        <w:ind w:left="6480" w:hanging="180"/>
      </w:pPr>
    </w:lvl>
  </w:abstractNum>
  <w:abstractNum w:abstractNumId="19" w15:restartNumberingAfterBreak="0">
    <w:nsid w:val="49933F3F"/>
    <w:multiLevelType w:val="hybridMultilevel"/>
    <w:tmpl w:val="17E05400"/>
    <w:lvl w:ilvl="0" w:tplc="16E48A5C">
      <w:start w:val="1"/>
      <w:numFmt w:val="decimal"/>
      <w:lvlText w:val="%1."/>
      <w:lvlJc w:val="left"/>
      <w:pPr>
        <w:ind w:left="360" w:hanging="360"/>
      </w:pPr>
    </w:lvl>
    <w:lvl w:ilvl="1" w:tplc="809C4044">
      <w:start w:val="1"/>
      <w:numFmt w:val="lowerLetter"/>
      <w:lvlText w:val="%2."/>
      <w:lvlJc w:val="left"/>
      <w:pPr>
        <w:ind w:left="1080" w:hanging="360"/>
      </w:pPr>
    </w:lvl>
    <w:lvl w:ilvl="2" w:tplc="D41842A8">
      <w:start w:val="1"/>
      <w:numFmt w:val="lowerRoman"/>
      <w:lvlText w:val="%3."/>
      <w:lvlJc w:val="right"/>
      <w:pPr>
        <w:ind w:left="1800" w:hanging="180"/>
      </w:pPr>
    </w:lvl>
    <w:lvl w:ilvl="3" w:tplc="BD306CE8">
      <w:start w:val="1"/>
      <w:numFmt w:val="decimal"/>
      <w:lvlText w:val="%4."/>
      <w:lvlJc w:val="left"/>
      <w:pPr>
        <w:ind w:left="2520" w:hanging="360"/>
      </w:pPr>
    </w:lvl>
    <w:lvl w:ilvl="4" w:tplc="7D28D392">
      <w:start w:val="1"/>
      <w:numFmt w:val="lowerLetter"/>
      <w:lvlText w:val="%5."/>
      <w:lvlJc w:val="left"/>
      <w:pPr>
        <w:ind w:left="3240" w:hanging="360"/>
      </w:pPr>
    </w:lvl>
    <w:lvl w:ilvl="5" w:tplc="FFF2A22C">
      <w:start w:val="1"/>
      <w:numFmt w:val="lowerRoman"/>
      <w:lvlText w:val="%6."/>
      <w:lvlJc w:val="right"/>
      <w:pPr>
        <w:ind w:left="3960" w:hanging="180"/>
      </w:pPr>
    </w:lvl>
    <w:lvl w:ilvl="6" w:tplc="1FAC7410">
      <w:start w:val="1"/>
      <w:numFmt w:val="decimal"/>
      <w:lvlText w:val="%7."/>
      <w:lvlJc w:val="left"/>
      <w:pPr>
        <w:ind w:left="4680" w:hanging="360"/>
      </w:pPr>
    </w:lvl>
    <w:lvl w:ilvl="7" w:tplc="15FEFDB0">
      <w:start w:val="1"/>
      <w:numFmt w:val="lowerLetter"/>
      <w:lvlText w:val="%8."/>
      <w:lvlJc w:val="left"/>
      <w:pPr>
        <w:ind w:left="5400" w:hanging="360"/>
      </w:pPr>
    </w:lvl>
    <w:lvl w:ilvl="8" w:tplc="E62CE06C">
      <w:start w:val="1"/>
      <w:numFmt w:val="lowerRoman"/>
      <w:lvlText w:val="%9."/>
      <w:lvlJc w:val="right"/>
      <w:pPr>
        <w:ind w:left="6120" w:hanging="180"/>
      </w:pPr>
    </w:lvl>
  </w:abstractNum>
  <w:abstractNum w:abstractNumId="20" w15:restartNumberingAfterBreak="0">
    <w:nsid w:val="4A7D652D"/>
    <w:multiLevelType w:val="hybridMultilevel"/>
    <w:tmpl w:val="6B9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9D1"/>
    <w:multiLevelType w:val="hybridMultilevel"/>
    <w:tmpl w:val="135287BC"/>
    <w:lvl w:ilvl="0" w:tplc="A05C9324">
      <w:start w:val="1"/>
      <w:numFmt w:val="bullet"/>
      <w:lvlText w:val=""/>
      <w:lvlJc w:val="left"/>
      <w:pPr>
        <w:ind w:left="720" w:hanging="360"/>
      </w:pPr>
      <w:rPr>
        <w:rFonts w:ascii="Symbol" w:hAnsi="Symbol" w:hint="default"/>
      </w:rPr>
    </w:lvl>
    <w:lvl w:ilvl="1" w:tplc="2FCAB18C">
      <w:start w:val="1"/>
      <w:numFmt w:val="bullet"/>
      <w:lvlText w:val="o"/>
      <w:lvlJc w:val="left"/>
      <w:pPr>
        <w:ind w:left="1440" w:hanging="360"/>
      </w:pPr>
      <w:rPr>
        <w:rFonts w:ascii="Courier New" w:hAnsi="Courier New" w:hint="default"/>
      </w:rPr>
    </w:lvl>
    <w:lvl w:ilvl="2" w:tplc="EE387F56">
      <w:start w:val="1"/>
      <w:numFmt w:val="bullet"/>
      <w:lvlText w:val=""/>
      <w:lvlJc w:val="left"/>
      <w:pPr>
        <w:ind w:left="2160" w:hanging="360"/>
      </w:pPr>
      <w:rPr>
        <w:rFonts w:ascii="Symbol" w:hAnsi="Symbol" w:hint="default"/>
      </w:rPr>
    </w:lvl>
    <w:lvl w:ilvl="3" w:tplc="8C3EC904">
      <w:start w:val="1"/>
      <w:numFmt w:val="bullet"/>
      <w:lvlText w:val=""/>
      <w:lvlJc w:val="left"/>
      <w:pPr>
        <w:ind w:left="2880" w:hanging="360"/>
      </w:pPr>
      <w:rPr>
        <w:rFonts w:ascii="Symbol" w:hAnsi="Symbol" w:hint="default"/>
      </w:rPr>
    </w:lvl>
    <w:lvl w:ilvl="4" w:tplc="1B2A8552">
      <w:start w:val="1"/>
      <w:numFmt w:val="bullet"/>
      <w:lvlText w:val="o"/>
      <w:lvlJc w:val="left"/>
      <w:pPr>
        <w:ind w:left="3600" w:hanging="360"/>
      </w:pPr>
      <w:rPr>
        <w:rFonts w:ascii="Courier New" w:hAnsi="Courier New" w:hint="default"/>
      </w:rPr>
    </w:lvl>
    <w:lvl w:ilvl="5" w:tplc="274046D2">
      <w:start w:val="1"/>
      <w:numFmt w:val="bullet"/>
      <w:lvlText w:val=""/>
      <w:lvlJc w:val="left"/>
      <w:pPr>
        <w:ind w:left="4320" w:hanging="360"/>
      </w:pPr>
      <w:rPr>
        <w:rFonts w:ascii="Wingdings" w:hAnsi="Wingdings" w:hint="default"/>
      </w:rPr>
    </w:lvl>
    <w:lvl w:ilvl="6" w:tplc="51BC26EC">
      <w:start w:val="1"/>
      <w:numFmt w:val="bullet"/>
      <w:lvlText w:val=""/>
      <w:lvlJc w:val="left"/>
      <w:pPr>
        <w:ind w:left="5040" w:hanging="360"/>
      </w:pPr>
      <w:rPr>
        <w:rFonts w:ascii="Symbol" w:hAnsi="Symbol" w:hint="default"/>
      </w:rPr>
    </w:lvl>
    <w:lvl w:ilvl="7" w:tplc="78B08620">
      <w:start w:val="1"/>
      <w:numFmt w:val="bullet"/>
      <w:lvlText w:val="o"/>
      <w:lvlJc w:val="left"/>
      <w:pPr>
        <w:ind w:left="5760" w:hanging="360"/>
      </w:pPr>
      <w:rPr>
        <w:rFonts w:ascii="Courier New" w:hAnsi="Courier New" w:hint="default"/>
      </w:rPr>
    </w:lvl>
    <w:lvl w:ilvl="8" w:tplc="DD5EEAB2">
      <w:start w:val="1"/>
      <w:numFmt w:val="bullet"/>
      <w:lvlText w:val=""/>
      <w:lvlJc w:val="left"/>
      <w:pPr>
        <w:ind w:left="6480" w:hanging="360"/>
      </w:pPr>
      <w:rPr>
        <w:rFonts w:ascii="Wingdings" w:hAnsi="Wingdings" w:hint="default"/>
      </w:rPr>
    </w:lvl>
  </w:abstractNum>
  <w:abstractNum w:abstractNumId="22"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45BA5"/>
    <w:multiLevelType w:val="hybridMultilevel"/>
    <w:tmpl w:val="41967762"/>
    <w:lvl w:ilvl="0" w:tplc="7B46AD70">
      <w:start w:val="1"/>
      <w:numFmt w:val="decimal"/>
      <w:lvlText w:val="%1."/>
      <w:lvlJc w:val="left"/>
      <w:pPr>
        <w:ind w:left="720" w:hanging="360"/>
      </w:pPr>
    </w:lvl>
    <w:lvl w:ilvl="1" w:tplc="18282BAC">
      <w:start w:val="1"/>
      <w:numFmt w:val="lowerLetter"/>
      <w:lvlText w:val="%2."/>
      <w:lvlJc w:val="left"/>
      <w:pPr>
        <w:ind w:left="1440" w:hanging="360"/>
      </w:pPr>
    </w:lvl>
    <w:lvl w:ilvl="2" w:tplc="DC5A0656">
      <w:start w:val="1"/>
      <w:numFmt w:val="lowerRoman"/>
      <w:lvlText w:val="%3."/>
      <w:lvlJc w:val="right"/>
      <w:pPr>
        <w:ind w:left="2160" w:hanging="180"/>
      </w:pPr>
    </w:lvl>
    <w:lvl w:ilvl="3" w:tplc="79C865EE">
      <w:start w:val="1"/>
      <w:numFmt w:val="decimal"/>
      <w:lvlText w:val="%4."/>
      <w:lvlJc w:val="left"/>
      <w:pPr>
        <w:ind w:left="2880" w:hanging="360"/>
      </w:pPr>
    </w:lvl>
    <w:lvl w:ilvl="4" w:tplc="BF781090">
      <w:start w:val="1"/>
      <w:numFmt w:val="lowerLetter"/>
      <w:lvlText w:val="%5."/>
      <w:lvlJc w:val="left"/>
      <w:pPr>
        <w:ind w:left="3600" w:hanging="360"/>
      </w:pPr>
    </w:lvl>
    <w:lvl w:ilvl="5" w:tplc="D42A048C">
      <w:start w:val="1"/>
      <w:numFmt w:val="lowerRoman"/>
      <w:lvlText w:val="%6."/>
      <w:lvlJc w:val="right"/>
      <w:pPr>
        <w:ind w:left="4320" w:hanging="180"/>
      </w:pPr>
    </w:lvl>
    <w:lvl w:ilvl="6" w:tplc="E3CE11D4">
      <w:start w:val="1"/>
      <w:numFmt w:val="decimal"/>
      <w:lvlText w:val="%7."/>
      <w:lvlJc w:val="left"/>
      <w:pPr>
        <w:ind w:left="5040" w:hanging="360"/>
      </w:pPr>
    </w:lvl>
    <w:lvl w:ilvl="7" w:tplc="7A2A3332">
      <w:start w:val="1"/>
      <w:numFmt w:val="lowerLetter"/>
      <w:lvlText w:val="%8."/>
      <w:lvlJc w:val="left"/>
      <w:pPr>
        <w:ind w:left="5760" w:hanging="360"/>
      </w:pPr>
    </w:lvl>
    <w:lvl w:ilvl="8" w:tplc="78F49D4E">
      <w:start w:val="1"/>
      <w:numFmt w:val="lowerRoman"/>
      <w:lvlText w:val="%9."/>
      <w:lvlJc w:val="right"/>
      <w:pPr>
        <w:ind w:left="6480" w:hanging="180"/>
      </w:pPr>
    </w:lvl>
  </w:abstractNum>
  <w:abstractNum w:abstractNumId="24" w15:restartNumberingAfterBreak="0">
    <w:nsid w:val="549E7951"/>
    <w:multiLevelType w:val="hybridMultilevel"/>
    <w:tmpl w:val="BC42D25E"/>
    <w:lvl w:ilvl="0" w:tplc="EF320150">
      <w:start w:val="1"/>
      <w:numFmt w:val="decimal"/>
      <w:lvlText w:val="%1."/>
      <w:lvlJc w:val="left"/>
      <w:pPr>
        <w:ind w:left="360" w:hanging="360"/>
      </w:pPr>
    </w:lvl>
    <w:lvl w:ilvl="1" w:tplc="92E6F53C">
      <w:start w:val="1"/>
      <w:numFmt w:val="lowerLetter"/>
      <w:lvlText w:val="%2."/>
      <w:lvlJc w:val="left"/>
      <w:pPr>
        <w:ind w:left="1080" w:hanging="360"/>
      </w:pPr>
    </w:lvl>
    <w:lvl w:ilvl="2" w:tplc="9EB4D744">
      <w:start w:val="1"/>
      <w:numFmt w:val="lowerRoman"/>
      <w:lvlText w:val="%3."/>
      <w:lvlJc w:val="right"/>
      <w:pPr>
        <w:ind w:left="1800" w:hanging="180"/>
      </w:pPr>
    </w:lvl>
    <w:lvl w:ilvl="3" w:tplc="C34A6F8E">
      <w:start w:val="1"/>
      <w:numFmt w:val="decimal"/>
      <w:lvlText w:val="%4."/>
      <w:lvlJc w:val="left"/>
      <w:pPr>
        <w:ind w:left="2520" w:hanging="360"/>
      </w:pPr>
    </w:lvl>
    <w:lvl w:ilvl="4" w:tplc="30405CD6">
      <w:start w:val="1"/>
      <w:numFmt w:val="lowerLetter"/>
      <w:lvlText w:val="%5."/>
      <w:lvlJc w:val="left"/>
      <w:pPr>
        <w:ind w:left="3240" w:hanging="360"/>
      </w:pPr>
    </w:lvl>
    <w:lvl w:ilvl="5" w:tplc="E6140DE8">
      <w:start w:val="1"/>
      <w:numFmt w:val="lowerRoman"/>
      <w:lvlText w:val="%6."/>
      <w:lvlJc w:val="right"/>
      <w:pPr>
        <w:ind w:left="3960" w:hanging="180"/>
      </w:pPr>
    </w:lvl>
    <w:lvl w:ilvl="6" w:tplc="E618E324">
      <w:start w:val="1"/>
      <w:numFmt w:val="decimal"/>
      <w:lvlText w:val="%7."/>
      <w:lvlJc w:val="left"/>
      <w:pPr>
        <w:ind w:left="4680" w:hanging="360"/>
      </w:pPr>
    </w:lvl>
    <w:lvl w:ilvl="7" w:tplc="91305546">
      <w:start w:val="1"/>
      <w:numFmt w:val="lowerLetter"/>
      <w:lvlText w:val="%8."/>
      <w:lvlJc w:val="left"/>
      <w:pPr>
        <w:ind w:left="5400" w:hanging="360"/>
      </w:pPr>
    </w:lvl>
    <w:lvl w:ilvl="8" w:tplc="C6788A80">
      <w:start w:val="1"/>
      <w:numFmt w:val="lowerRoman"/>
      <w:lvlText w:val="%9."/>
      <w:lvlJc w:val="right"/>
      <w:pPr>
        <w:ind w:left="6120" w:hanging="180"/>
      </w:pPr>
    </w:lvl>
  </w:abstractNum>
  <w:abstractNum w:abstractNumId="25" w15:restartNumberingAfterBreak="0">
    <w:nsid w:val="554D3A02"/>
    <w:multiLevelType w:val="hybridMultilevel"/>
    <w:tmpl w:val="30E635CA"/>
    <w:lvl w:ilvl="0" w:tplc="A898655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5707893"/>
    <w:multiLevelType w:val="hybridMultilevel"/>
    <w:tmpl w:val="C70C9E8E"/>
    <w:lvl w:ilvl="0" w:tplc="1070E498">
      <w:numFmt w:val="bullet"/>
      <w:lvlText w:val="-"/>
      <w:lvlJc w:val="left"/>
      <w:pPr>
        <w:ind w:left="720" w:hanging="360"/>
      </w:pPr>
      <w:rPr>
        <w:rFonts w:ascii="Arial" w:eastAsiaTheme="minorHAnsi" w:hAnsi="Arial" w:cs="Arial"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D1EB3"/>
    <w:multiLevelType w:val="hybridMultilevel"/>
    <w:tmpl w:val="00EEFA48"/>
    <w:lvl w:ilvl="0" w:tplc="080A0015">
      <w:start w:val="1"/>
      <w:numFmt w:val="upperLetter"/>
      <w:lvlText w:val="%1."/>
      <w:lvlJc w:val="left"/>
      <w:pPr>
        <w:ind w:left="1004" w:hanging="360"/>
      </w:pPr>
    </w:lvl>
    <w:lvl w:ilvl="1" w:tplc="080A0019">
      <w:start w:val="1"/>
      <w:numFmt w:val="lowerLetter"/>
      <w:lvlText w:val="%2."/>
      <w:lvlJc w:val="left"/>
      <w:pPr>
        <w:ind w:left="1724" w:hanging="360"/>
      </w:pPr>
    </w:lvl>
    <w:lvl w:ilvl="2" w:tplc="080A0015">
      <w:start w:val="1"/>
      <w:numFmt w:val="upperLetter"/>
      <w:lvlText w:val="%3."/>
      <w:lvlJc w:val="lef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57CD2776"/>
    <w:multiLevelType w:val="hybridMultilevel"/>
    <w:tmpl w:val="403E120C"/>
    <w:lvl w:ilvl="0" w:tplc="AAFE49CC">
      <w:start w:val="1"/>
      <w:numFmt w:val="decimal"/>
      <w:lvlText w:val="%1."/>
      <w:lvlJc w:val="left"/>
      <w:pPr>
        <w:ind w:left="720" w:hanging="360"/>
      </w:pPr>
    </w:lvl>
    <w:lvl w:ilvl="1" w:tplc="8C9CA89C">
      <w:start w:val="1"/>
      <w:numFmt w:val="lowerLetter"/>
      <w:lvlText w:val="%2."/>
      <w:lvlJc w:val="left"/>
      <w:pPr>
        <w:ind w:left="1440" w:hanging="360"/>
      </w:pPr>
    </w:lvl>
    <w:lvl w:ilvl="2" w:tplc="1794FD1E">
      <w:start w:val="1"/>
      <w:numFmt w:val="lowerRoman"/>
      <w:lvlText w:val="%3."/>
      <w:lvlJc w:val="right"/>
      <w:pPr>
        <w:ind w:left="2160" w:hanging="180"/>
      </w:pPr>
    </w:lvl>
    <w:lvl w:ilvl="3" w:tplc="12C0BFD4">
      <w:start w:val="1"/>
      <w:numFmt w:val="decimal"/>
      <w:lvlText w:val="%4."/>
      <w:lvlJc w:val="left"/>
      <w:pPr>
        <w:ind w:left="2880" w:hanging="360"/>
      </w:pPr>
    </w:lvl>
    <w:lvl w:ilvl="4" w:tplc="B71E7CAC">
      <w:start w:val="1"/>
      <w:numFmt w:val="lowerLetter"/>
      <w:lvlText w:val="%5."/>
      <w:lvlJc w:val="left"/>
      <w:pPr>
        <w:ind w:left="3600" w:hanging="360"/>
      </w:pPr>
    </w:lvl>
    <w:lvl w:ilvl="5" w:tplc="53567AE4">
      <w:start w:val="1"/>
      <w:numFmt w:val="lowerRoman"/>
      <w:lvlText w:val="%6."/>
      <w:lvlJc w:val="right"/>
      <w:pPr>
        <w:ind w:left="4320" w:hanging="180"/>
      </w:pPr>
    </w:lvl>
    <w:lvl w:ilvl="6" w:tplc="1A50B2D6">
      <w:start w:val="1"/>
      <w:numFmt w:val="decimal"/>
      <w:lvlText w:val="%7."/>
      <w:lvlJc w:val="left"/>
      <w:pPr>
        <w:ind w:left="5040" w:hanging="360"/>
      </w:pPr>
    </w:lvl>
    <w:lvl w:ilvl="7" w:tplc="5832FE3C">
      <w:start w:val="1"/>
      <w:numFmt w:val="lowerLetter"/>
      <w:lvlText w:val="%8."/>
      <w:lvlJc w:val="left"/>
      <w:pPr>
        <w:ind w:left="5760" w:hanging="360"/>
      </w:pPr>
    </w:lvl>
    <w:lvl w:ilvl="8" w:tplc="E3B4FA18">
      <w:start w:val="1"/>
      <w:numFmt w:val="lowerRoman"/>
      <w:lvlText w:val="%9."/>
      <w:lvlJc w:val="right"/>
      <w:pPr>
        <w:ind w:left="6480" w:hanging="180"/>
      </w:pPr>
    </w:lvl>
  </w:abstractNum>
  <w:abstractNum w:abstractNumId="29" w15:restartNumberingAfterBreak="0">
    <w:nsid w:val="592A76A8"/>
    <w:multiLevelType w:val="hybridMultilevel"/>
    <w:tmpl w:val="B77ED80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15:restartNumberingAfterBreak="0">
    <w:nsid w:val="5C310040"/>
    <w:multiLevelType w:val="multilevel"/>
    <w:tmpl w:val="A3268DD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5C5C0876"/>
    <w:multiLevelType w:val="multilevel"/>
    <w:tmpl w:val="9C1A20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0F4432F"/>
    <w:multiLevelType w:val="hybridMultilevel"/>
    <w:tmpl w:val="43F44172"/>
    <w:lvl w:ilvl="0" w:tplc="06CE86AA">
      <w:start w:val="1"/>
      <w:numFmt w:val="decimal"/>
      <w:lvlText w:val="%1."/>
      <w:lvlJc w:val="left"/>
      <w:pPr>
        <w:ind w:left="360" w:hanging="360"/>
      </w:pPr>
    </w:lvl>
    <w:lvl w:ilvl="1" w:tplc="99BA0008">
      <w:start w:val="1"/>
      <w:numFmt w:val="lowerLetter"/>
      <w:lvlText w:val="%2."/>
      <w:lvlJc w:val="left"/>
      <w:pPr>
        <w:ind w:left="1080" w:hanging="360"/>
      </w:pPr>
    </w:lvl>
    <w:lvl w:ilvl="2" w:tplc="908E071A">
      <w:start w:val="1"/>
      <w:numFmt w:val="lowerRoman"/>
      <w:lvlText w:val="%3."/>
      <w:lvlJc w:val="right"/>
      <w:pPr>
        <w:ind w:left="1800" w:hanging="180"/>
      </w:pPr>
    </w:lvl>
    <w:lvl w:ilvl="3" w:tplc="B680CCE6">
      <w:start w:val="1"/>
      <w:numFmt w:val="decimal"/>
      <w:lvlText w:val="%4."/>
      <w:lvlJc w:val="left"/>
      <w:pPr>
        <w:ind w:left="2520" w:hanging="360"/>
      </w:pPr>
    </w:lvl>
    <w:lvl w:ilvl="4" w:tplc="133A10B6">
      <w:start w:val="1"/>
      <w:numFmt w:val="lowerLetter"/>
      <w:lvlText w:val="%5."/>
      <w:lvlJc w:val="left"/>
      <w:pPr>
        <w:ind w:left="3240" w:hanging="360"/>
      </w:pPr>
    </w:lvl>
    <w:lvl w:ilvl="5" w:tplc="7F78A3EC">
      <w:start w:val="1"/>
      <w:numFmt w:val="lowerRoman"/>
      <w:lvlText w:val="%6."/>
      <w:lvlJc w:val="right"/>
      <w:pPr>
        <w:ind w:left="3960" w:hanging="180"/>
      </w:pPr>
    </w:lvl>
    <w:lvl w:ilvl="6" w:tplc="2EAA9988">
      <w:start w:val="1"/>
      <w:numFmt w:val="decimal"/>
      <w:lvlText w:val="%7."/>
      <w:lvlJc w:val="left"/>
      <w:pPr>
        <w:ind w:left="4680" w:hanging="360"/>
      </w:pPr>
    </w:lvl>
    <w:lvl w:ilvl="7" w:tplc="9A6213C8">
      <w:start w:val="1"/>
      <w:numFmt w:val="lowerLetter"/>
      <w:lvlText w:val="%8."/>
      <w:lvlJc w:val="left"/>
      <w:pPr>
        <w:ind w:left="5400" w:hanging="360"/>
      </w:pPr>
    </w:lvl>
    <w:lvl w:ilvl="8" w:tplc="31A00D1A">
      <w:start w:val="1"/>
      <w:numFmt w:val="lowerRoman"/>
      <w:lvlText w:val="%9."/>
      <w:lvlJc w:val="right"/>
      <w:pPr>
        <w:ind w:left="6120" w:hanging="180"/>
      </w:pPr>
    </w:lvl>
  </w:abstractNum>
  <w:abstractNum w:abstractNumId="33" w15:restartNumberingAfterBreak="0">
    <w:nsid w:val="69552457"/>
    <w:multiLevelType w:val="hybridMultilevel"/>
    <w:tmpl w:val="6A1C5030"/>
    <w:lvl w:ilvl="0" w:tplc="BF2CB56C">
      <w:start w:val="1"/>
      <w:numFmt w:val="upperLetter"/>
      <w:lvlText w:val="(%1)"/>
      <w:lvlJc w:val="left"/>
      <w:pPr>
        <w:ind w:left="702" w:hanging="360"/>
      </w:pPr>
      <w:rPr>
        <w:rFonts w:hint="default"/>
      </w:rPr>
    </w:lvl>
    <w:lvl w:ilvl="1" w:tplc="280A0019" w:tentative="1">
      <w:start w:val="1"/>
      <w:numFmt w:val="lowerLetter"/>
      <w:lvlText w:val="%2."/>
      <w:lvlJc w:val="left"/>
      <w:pPr>
        <w:ind w:left="1422" w:hanging="360"/>
      </w:pPr>
    </w:lvl>
    <w:lvl w:ilvl="2" w:tplc="280A001B" w:tentative="1">
      <w:start w:val="1"/>
      <w:numFmt w:val="lowerRoman"/>
      <w:lvlText w:val="%3."/>
      <w:lvlJc w:val="right"/>
      <w:pPr>
        <w:ind w:left="2142" w:hanging="180"/>
      </w:pPr>
    </w:lvl>
    <w:lvl w:ilvl="3" w:tplc="280A000F" w:tentative="1">
      <w:start w:val="1"/>
      <w:numFmt w:val="decimal"/>
      <w:lvlText w:val="%4."/>
      <w:lvlJc w:val="left"/>
      <w:pPr>
        <w:ind w:left="2862" w:hanging="360"/>
      </w:pPr>
    </w:lvl>
    <w:lvl w:ilvl="4" w:tplc="280A0019" w:tentative="1">
      <w:start w:val="1"/>
      <w:numFmt w:val="lowerLetter"/>
      <w:lvlText w:val="%5."/>
      <w:lvlJc w:val="left"/>
      <w:pPr>
        <w:ind w:left="3582" w:hanging="360"/>
      </w:pPr>
    </w:lvl>
    <w:lvl w:ilvl="5" w:tplc="280A001B" w:tentative="1">
      <w:start w:val="1"/>
      <w:numFmt w:val="lowerRoman"/>
      <w:lvlText w:val="%6."/>
      <w:lvlJc w:val="right"/>
      <w:pPr>
        <w:ind w:left="4302" w:hanging="180"/>
      </w:pPr>
    </w:lvl>
    <w:lvl w:ilvl="6" w:tplc="280A000F" w:tentative="1">
      <w:start w:val="1"/>
      <w:numFmt w:val="decimal"/>
      <w:lvlText w:val="%7."/>
      <w:lvlJc w:val="left"/>
      <w:pPr>
        <w:ind w:left="5022" w:hanging="360"/>
      </w:pPr>
    </w:lvl>
    <w:lvl w:ilvl="7" w:tplc="280A0019" w:tentative="1">
      <w:start w:val="1"/>
      <w:numFmt w:val="lowerLetter"/>
      <w:lvlText w:val="%8."/>
      <w:lvlJc w:val="left"/>
      <w:pPr>
        <w:ind w:left="5742" w:hanging="360"/>
      </w:pPr>
    </w:lvl>
    <w:lvl w:ilvl="8" w:tplc="280A001B" w:tentative="1">
      <w:start w:val="1"/>
      <w:numFmt w:val="lowerRoman"/>
      <w:lvlText w:val="%9."/>
      <w:lvlJc w:val="right"/>
      <w:pPr>
        <w:ind w:left="6462" w:hanging="180"/>
      </w:pPr>
    </w:lvl>
  </w:abstractNum>
  <w:abstractNum w:abstractNumId="34" w15:restartNumberingAfterBreak="0">
    <w:nsid w:val="6BF4511A"/>
    <w:multiLevelType w:val="hybridMultilevel"/>
    <w:tmpl w:val="0DCC96A4"/>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27F8A"/>
    <w:multiLevelType w:val="hybridMultilevel"/>
    <w:tmpl w:val="59E40C76"/>
    <w:lvl w:ilvl="0" w:tplc="8542B424">
      <w:start w:val="1"/>
      <w:numFmt w:val="decimal"/>
      <w:lvlText w:val="%1."/>
      <w:lvlJc w:val="left"/>
      <w:pPr>
        <w:ind w:left="360" w:hanging="360"/>
      </w:pPr>
    </w:lvl>
    <w:lvl w:ilvl="1" w:tplc="7F3A54E6">
      <w:start w:val="1"/>
      <w:numFmt w:val="lowerLetter"/>
      <w:lvlText w:val="%2."/>
      <w:lvlJc w:val="left"/>
      <w:pPr>
        <w:ind w:left="1080" w:hanging="360"/>
      </w:pPr>
    </w:lvl>
    <w:lvl w:ilvl="2" w:tplc="910E3B36">
      <w:start w:val="1"/>
      <w:numFmt w:val="lowerRoman"/>
      <w:lvlText w:val="%3."/>
      <w:lvlJc w:val="right"/>
      <w:pPr>
        <w:ind w:left="1800" w:hanging="180"/>
      </w:pPr>
    </w:lvl>
    <w:lvl w:ilvl="3" w:tplc="181C2FD4">
      <w:start w:val="1"/>
      <w:numFmt w:val="decimal"/>
      <w:lvlText w:val="%4."/>
      <w:lvlJc w:val="left"/>
      <w:pPr>
        <w:ind w:left="2520" w:hanging="360"/>
      </w:pPr>
    </w:lvl>
    <w:lvl w:ilvl="4" w:tplc="303CC1B6">
      <w:start w:val="1"/>
      <w:numFmt w:val="lowerLetter"/>
      <w:lvlText w:val="%5."/>
      <w:lvlJc w:val="left"/>
      <w:pPr>
        <w:ind w:left="3240" w:hanging="360"/>
      </w:pPr>
    </w:lvl>
    <w:lvl w:ilvl="5" w:tplc="F11AF450">
      <w:start w:val="1"/>
      <w:numFmt w:val="lowerRoman"/>
      <w:lvlText w:val="%6."/>
      <w:lvlJc w:val="right"/>
      <w:pPr>
        <w:ind w:left="3960" w:hanging="180"/>
      </w:pPr>
    </w:lvl>
    <w:lvl w:ilvl="6" w:tplc="4F001FF0">
      <w:start w:val="1"/>
      <w:numFmt w:val="decimal"/>
      <w:lvlText w:val="%7."/>
      <w:lvlJc w:val="left"/>
      <w:pPr>
        <w:ind w:left="4680" w:hanging="360"/>
      </w:pPr>
    </w:lvl>
    <w:lvl w:ilvl="7" w:tplc="8A2C2B1E">
      <w:start w:val="1"/>
      <w:numFmt w:val="lowerLetter"/>
      <w:lvlText w:val="%8."/>
      <w:lvlJc w:val="left"/>
      <w:pPr>
        <w:ind w:left="5400" w:hanging="360"/>
      </w:pPr>
    </w:lvl>
    <w:lvl w:ilvl="8" w:tplc="62607976">
      <w:start w:val="1"/>
      <w:numFmt w:val="lowerRoman"/>
      <w:lvlText w:val="%9."/>
      <w:lvlJc w:val="right"/>
      <w:pPr>
        <w:ind w:left="6120" w:hanging="180"/>
      </w:pPr>
    </w:lvl>
  </w:abstractNum>
  <w:abstractNum w:abstractNumId="36" w15:restartNumberingAfterBreak="0">
    <w:nsid w:val="700A06BB"/>
    <w:multiLevelType w:val="hybridMultilevel"/>
    <w:tmpl w:val="4D7607F6"/>
    <w:lvl w:ilvl="0" w:tplc="B15214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3E43952"/>
    <w:multiLevelType w:val="hybridMultilevel"/>
    <w:tmpl w:val="7ACEB2DC"/>
    <w:lvl w:ilvl="0" w:tplc="2068AFEE">
      <w:start w:val="1"/>
      <w:numFmt w:val="decimal"/>
      <w:lvlText w:val="%1."/>
      <w:lvlJc w:val="left"/>
      <w:pPr>
        <w:ind w:left="720" w:hanging="360"/>
      </w:pPr>
    </w:lvl>
    <w:lvl w:ilvl="1" w:tplc="BF280096">
      <w:start w:val="1"/>
      <w:numFmt w:val="lowerLetter"/>
      <w:lvlText w:val="%2."/>
      <w:lvlJc w:val="left"/>
      <w:pPr>
        <w:ind w:left="1440" w:hanging="360"/>
      </w:pPr>
    </w:lvl>
    <w:lvl w:ilvl="2" w:tplc="D892F434">
      <w:start w:val="1"/>
      <w:numFmt w:val="lowerRoman"/>
      <w:lvlText w:val="%3."/>
      <w:lvlJc w:val="right"/>
      <w:pPr>
        <w:ind w:left="2160" w:hanging="180"/>
      </w:pPr>
    </w:lvl>
    <w:lvl w:ilvl="3" w:tplc="FED85146">
      <w:start w:val="1"/>
      <w:numFmt w:val="decimal"/>
      <w:lvlText w:val="%4."/>
      <w:lvlJc w:val="left"/>
      <w:pPr>
        <w:ind w:left="2880" w:hanging="360"/>
      </w:pPr>
    </w:lvl>
    <w:lvl w:ilvl="4" w:tplc="5BA89946">
      <w:start w:val="1"/>
      <w:numFmt w:val="lowerLetter"/>
      <w:lvlText w:val="%5."/>
      <w:lvlJc w:val="left"/>
      <w:pPr>
        <w:ind w:left="3600" w:hanging="360"/>
      </w:pPr>
    </w:lvl>
    <w:lvl w:ilvl="5" w:tplc="8D8EFF74">
      <w:start w:val="1"/>
      <w:numFmt w:val="lowerRoman"/>
      <w:lvlText w:val="%6."/>
      <w:lvlJc w:val="right"/>
      <w:pPr>
        <w:ind w:left="4320" w:hanging="180"/>
      </w:pPr>
    </w:lvl>
    <w:lvl w:ilvl="6" w:tplc="8C5AC7C8">
      <w:start w:val="1"/>
      <w:numFmt w:val="decimal"/>
      <w:lvlText w:val="%7."/>
      <w:lvlJc w:val="left"/>
      <w:pPr>
        <w:ind w:left="5040" w:hanging="360"/>
      </w:pPr>
    </w:lvl>
    <w:lvl w:ilvl="7" w:tplc="CA2441D2">
      <w:start w:val="1"/>
      <w:numFmt w:val="lowerLetter"/>
      <w:lvlText w:val="%8."/>
      <w:lvlJc w:val="left"/>
      <w:pPr>
        <w:ind w:left="5760" w:hanging="360"/>
      </w:pPr>
    </w:lvl>
    <w:lvl w:ilvl="8" w:tplc="6C38FF0E">
      <w:start w:val="1"/>
      <w:numFmt w:val="lowerRoman"/>
      <w:lvlText w:val="%9."/>
      <w:lvlJc w:val="right"/>
      <w:pPr>
        <w:ind w:left="6480" w:hanging="180"/>
      </w:pPr>
    </w:lvl>
  </w:abstractNum>
  <w:abstractNum w:abstractNumId="38" w15:restartNumberingAfterBreak="0">
    <w:nsid w:val="74290983"/>
    <w:multiLevelType w:val="hybridMultilevel"/>
    <w:tmpl w:val="19DA064A"/>
    <w:lvl w:ilvl="0" w:tplc="A650E9BE">
      <w:start w:val="1"/>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42A4FD7"/>
    <w:multiLevelType w:val="hybridMultilevel"/>
    <w:tmpl w:val="F46670AE"/>
    <w:lvl w:ilvl="0" w:tplc="457E4D2C">
      <w:start w:val="1"/>
      <w:numFmt w:val="decimal"/>
      <w:lvlText w:val="%1."/>
      <w:lvlJc w:val="left"/>
      <w:pPr>
        <w:ind w:left="731" w:hanging="360"/>
      </w:pPr>
      <w:rPr>
        <w:rFonts w:hint="default"/>
        <w:b w:val="0"/>
        <w:bCs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15:restartNumberingAfterBreak="0">
    <w:nsid w:val="7D335997"/>
    <w:multiLevelType w:val="hybridMultilevel"/>
    <w:tmpl w:val="78A6F8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E8F7B87"/>
    <w:multiLevelType w:val="hybridMultilevel"/>
    <w:tmpl w:val="8CB09CC2"/>
    <w:lvl w:ilvl="0" w:tplc="24A2A726">
      <w:start w:val="1"/>
      <w:numFmt w:val="decimal"/>
      <w:lvlText w:val="%1."/>
      <w:lvlJc w:val="left"/>
      <w:pPr>
        <w:ind w:left="720" w:hanging="360"/>
      </w:pPr>
    </w:lvl>
    <w:lvl w:ilvl="1" w:tplc="10D2A308">
      <w:start w:val="1"/>
      <w:numFmt w:val="lowerLetter"/>
      <w:lvlText w:val="%2."/>
      <w:lvlJc w:val="left"/>
      <w:pPr>
        <w:ind w:left="1440" w:hanging="360"/>
      </w:pPr>
    </w:lvl>
    <w:lvl w:ilvl="2" w:tplc="DD26961E">
      <w:start w:val="1"/>
      <w:numFmt w:val="lowerRoman"/>
      <w:lvlText w:val="%3."/>
      <w:lvlJc w:val="right"/>
      <w:pPr>
        <w:ind w:left="2160" w:hanging="180"/>
      </w:pPr>
    </w:lvl>
    <w:lvl w:ilvl="3" w:tplc="9864A8CA">
      <w:start w:val="1"/>
      <w:numFmt w:val="decimal"/>
      <w:lvlText w:val="%4."/>
      <w:lvlJc w:val="left"/>
      <w:pPr>
        <w:ind w:left="2880" w:hanging="360"/>
      </w:pPr>
    </w:lvl>
    <w:lvl w:ilvl="4" w:tplc="F600E220">
      <w:start w:val="1"/>
      <w:numFmt w:val="lowerLetter"/>
      <w:lvlText w:val="%5."/>
      <w:lvlJc w:val="left"/>
      <w:pPr>
        <w:ind w:left="3600" w:hanging="360"/>
      </w:pPr>
    </w:lvl>
    <w:lvl w:ilvl="5" w:tplc="79308C28">
      <w:start w:val="1"/>
      <w:numFmt w:val="lowerRoman"/>
      <w:lvlText w:val="%6."/>
      <w:lvlJc w:val="right"/>
      <w:pPr>
        <w:ind w:left="4320" w:hanging="180"/>
      </w:pPr>
    </w:lvl>
    <w:lvl w:ilvl="6" w:tplc="5A46B360">
      <w:start w:val="1"/>
      <w:numFmt w:val="decimal"/>
      <w:lvlText w:val="%7."/>
      <w:lvlJc w:val="left"/>
      <w:pPr>
        <w:ind w:left="5040" w:hanging="360"/>
      </w:pPr>
    </w:lvl>
    <w:lvl w:ilvl="7" w:tplc="003E9DC6">
      <w:start w:val="1"/>
      <w:numFmt w:val="lowerLetter"/>
      <w:lvlText w:val="%8."/>
      <w:lvlJc w:val="left"/>
      <w:pPr>
        <w:ind w:left="5760" w:hanging="360"/>
      </w:pPr>
    </w:lvl>
    <w:lvl w:ilvl="8" w:tplc="1A6E3F88">
      <w:start w:val="1"/>
      <w:numFmt w:val="lowerRoman"/>
      <w:lvlText w:val="%9."/>
      <w:lvlJc w:val="right"/>
      <w:pPr>
        <w:ind w:left="6480" w:hanging="180"/>
      </w:pPr>
    </w:lvl>
  </w:abstractNum>
  <w:abstractNum w:abstractNumId="42" w15:restartNumberingAfterBreak="0">
    <w:nsid w:val="7EA9719D"/>
    <w:multiLevelType w:val="hybridMultilevel"/>
    <w:tmpl w:val="D390D9DE"/>
    <w:lvl w:ilvl="0" w:tplc="D2C2D46C">
      <w:start w:val="1"/>
      <w:numFmt w:val="decimal"/>
      <w:lvlText w:val="%1."/>
      <w:lvlJc w:val="left"/>
      <w:pPr>
        <w:ind w:left="720" w:hanging="360"/>
      </w:pPr>
    </w:lvl>
    <w:lvl w:ilvl="1" w:tplc="CC625D78">
      <w:start w:val="1"/>
      <w:numFmt w:val="lowerLetter"/>
      <w:lvlText w:val="%2."/>
      <w:lvlJc w:val="left"/>
      <w:pPr>
        <w:ind w:left="1440" w:hanging="360"/>
      </w:pPr>
    </w:lvl>
    <w:lvl w:ilvl="2" w:tplc="216ED19E">
      <w:start w:val="1"/>
      <w:numFmt w:val="lowerRoman"/>
      <w:lvlText w:val="%3."/>
      <w:lvlJc w:val="right"/>
      <w:pPr>
        <w:ind w:left="2160" w:hanging="180"/>
      </w:pPr>
    </w:lvl>
    <w:lvl w:ilvl="3" w:tplc="2E886DC0">
      <w:start w:val="1"/>
      <w:numFmt w:val="decimal"/>
      <w:lvlText w:val="%4."/>
      <w:lvlJc w:val="left"/>
      <w:pPr>
        <w:ind w:left="2880" w:hanging="360"/>
      </w:pPr>
    </w:lvl>
    <w:lvl w:ilvl="4" w:tplc="B60EDB22">
      <w:start w:val="1"/>
      <w:numFmt w:val="lowerLetter"/>
      <w:lvlText w:val="%5."/>
      <w:lvlJc w:val="left"/>
      <w:pPr>
        <w:ind w:left="3600" w:hanging="360"/>
      </w:pPr>
    </w:lvl>
    <w:lvl w:ilvl="5" w:tplc="2CD07C00">
      <w:start w:val="1"/>
      <w:numFmt w:val="lowerRoman"/>
      <w:lvlText w:val="%6."/>
      <w:lvlJc w:val="right"/>
      <w:pPr>
        <w:ind w:left="4320" w:hanging="180"/>
      </w:pPr>
    </w:lvl>
    <w:lvl w:ilvl="6" w:tplc="AD2866FC">
      <w:start w:val="1"/>
      <w:numFmt w:val="decimal"/>
      <w:lvlText w:val="%7."/>
      <w:lvlJc w:val="left"/>
      <w:pPr>
        <w:ind w:left="5040" w:hanging="360"/>
      </w:pPr>
    </w:lvl>
    <w:lvl w:ilvl="7" w:tplc="4DC4BA92">
      <w:start w:val="1"/>
      <w:numFmt w:val="lowerLetter"/>
      <w:lvlText w:val="%8."/>
      <w:lvlJc w:val="left"/>
      <w:pPr>
        <w:ind w:left="5760" w:hanging="360"/>
      </w:pPr>
    </w:lvl>
    <w:lvl w:ilvl="8" w:tplc="03FAF068">
      <w:start w:val="1"/>
      <w:numFmt w:val="lowerRoman"/>
      <w:lvlText w:val="%9."/>
      <w:lvlJc w:val="right"/>
      <w:pPr>
        <w:ind w:left="6480" w:hanging="180"/>
      </w:pPr>
    </w:lvl>
  </w:abstractNum>
  <w:num w:numId="1">
    <w:abstractNumId w:val="24"/>
  </w:num>
  <w:num w:numId="2">
    <w:abstractNumId w:val="32"/>
  </w:num>
  <w:num w:numId="3">
    <w:abstractNumId w:val="6"/>
  </w:num>
  <w:num w:numId="4">
    <w:abstractNumId w:val="15"/>
  </w:num>
  <w:num w:numId="5">
    <w:abstractNumId w:val="5"/>
  </w:num>
  <w:num w:numId="6">
    <w:abstractNumId w:val="19"/>
  </w:num>
  <w:num w:numId="7">
    <w:abstractNumId w:val="10"/>
  </w:num>
  <w:num w:numId="8">
    <w:abstractNumId w:val="35"/>
  </w:num>
  <w:num w:numId="9">
    <w:abstractNumId w:val="7"/>
  </w:num>
  <w:num w:numId="10">
    <w:abstractNumId w:val="28"/>
  </w:num>
  <w:num w:numId="11">
    <w:abstractNumId w:val="41"/>
  </w:num>
  <w:num w:numId="12">
    <w:abstractNumId w:val="23"/>
  </w:num>
  <w:num w:numId="13">
    <w:abstractNumId w:val="11"/>
  </w:num>
  <w:num w:numId="14">
    <w:abstractNumId w:val="37"/>
  </w:num>
  <w:num w:numId="15">
    <w:abstractNumId w:val="18"/>
  </w:num>
  <w:num w:numId="16">
    <w:abstractNumId w:val="16"/>
  </w:num>
  <w:num w:numId="17">
    <w:abstractNumId w:val="42"/>
  </w:num>
  <w:num w:numId="18">
    <w:abstractNumId w:val="17"/>
  </w:num>
  <w:num w:numId="19">
    <w:abstractNumId w:val="1"/>
  </w:num>
  <w:num w:numId="20">
    <w:abstractNumId w:val="2"/>
  </w:num>
  <w:num w:numId="21">
    <w:abstractNumId w:val="20"/>
  </w:num>
  <w:num w:numId="22">
    <w:abstractNumId w:val="12"/>
  </w:num>
  <w:num w:numId="23">
    <w:abstractNumId w:val="39"/>
  </w:num>
  <w:num w:numId="24">
    <w:abstractNumId w:val="8"/>
  </w:num>
  <w:num w:numId="25">
    <w:abstractNumId w:val="31"/>
  </w:num>
  <w:num w:numId="26">
    <w:abstractNumId w:val="29"/>
  </w:num>
  <w:num w:numId="27">
    <w:abstractNumId w:val="38"/>
  </w:num>
  <w:num w:numId="28">
    <w:abstractNumId w:val="22"/>
  </w:num>
  <w:num w:numId="29">
    <w:abstractNumId w:val="30"/>
  </w:num>
  <w:num w:numId="30">
    <w:abstractNumId w:val="25"/>
  </w:num>
  <w:num w:numId="31">
    <w:abstractNumId w:val="3"/>
  </w:num>
  <w:num w:numId="32">
    <w:abstractNumId w:val="4"/>
  </w:num>
  <w:num w:numId="33">
    <w:abstractNumId w:val="40"/>
  </w:num>
  <w:num w:numId="34">
    <w:abstractNumId w:val="27"/>
  </w:num>
  <w:num w:numId="35">
    <w:abstractNumId w:val="34"/>
  </w:num>
  <w:num w:numId="36">
    <w:abstractNumId w:val="26"/>
  </w:num>
  <w:num w:numId="37">
    <w:abstractNumId w:val="0"/>
  </w:num>
  <w:num w:numId="38">
    <w:abstractNumId w:val="13"/>
  </w:num>
  <w:num w:numId="39">
    <w:abstractNumId w:val="36"/>
  </w:num>
  <w:num w:numId="40">
    <w:abstractNumId w:val="9"/>
  </w:num>
  <w:num w:numId="41">
    <w:abstractNumId w:val="33"/>
  </w:num>
  <w:num w:numId="42">
    <w:abstractNumId w:val="21"/>
  </w:num>
  <w:num w:numId="4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0B"/>
    <w:rsid w:val="00002B15"/>
    <w:rsid w:val="00003707"/>
    <w:rsid w:val="000041AE"/>
    <w:rsid w:val="000069AB"/>
    <w:rsid w:val="00007B95"/>
    <w:rsid w:val="00007DCF"/>
    <w:rsid w:val="000110D0"/>
    <w:rsid w:val="00013F6B"/>
    <w:rsid w:val="00015A2D"/>
    <w:rsid w:val="00024F4F"/>
    <w:rsid w:val="00025822"/>
    <w:rsid w:val="00031C35"/>
    <w:rsid w:val="00033E3F"/>
    <w:rsid w:val="00034111"/>
    <w:rsid w:val="000375B6"/>
    <w:rsid w:val="000447C6"/>
    <w:rsid w:val="00045A03"/>
    <w:rsid w:val="00050B88"/>
    <w:rsid w:val="000548A9"/>
    <w:rsid w:val="00062057"/>
    <w:rsid w:val="00064E21"/>
    <w:rsid w:val="000658E9"/>
    <w:rsid w:val="0006719A"/>
    <w:rsid w:val="000705EA"/>
    <w:rsid w:val="000723D2"/>
    <w:rsid w:val="000729E3"/>
    <w:rsid w:val="000761FE"/>
    <w:rsid w:val="000802B8"/>
    <w:rsid w:val="00086E47"/>
    <w:rsid w:val="000936D4"/>
    <w:rsid w:val="00097458"/>
    <w:rsid w:val="000A0EE1"/>
    <w:rsid w:val="000A5070"/>
    <w:rsid w:val="000B4B7F"/>
    <w:rsid w:val="000B7E59"/>
    <w:rsid w:val="000C0B60"/>
    <w:rsid w:val="000C1BF7"/>
    <w:rsid w:val="000C25A2"/>
    <w:rsid w:val="000C349F"/>
    <w:rsid w:val="000D42F8"/>
    <w:rsid w:val="000E3B9A"/>
    <w:rsid w:val="000E3BFC"/>
    <w:rsid w:val="000E61D5"/>
    <w:rsid w:val="000E65B9"/>
    <w:rsid w:val="000F3DEB"/>
    <w:rsid w:val="000F765F"/>
    <w:rsid w:val="001006F8"/>
    <w:rsid w:val="00100E13"/>
    <w:rsid w:val="0010663D"/>
    <w:rsid w:val="0012116F"/>
    <w:rsid w:val="00122E83"/>
    <w:rsid w:val="001241FA"/>
    <w:rsid w:val="001251EE"/>
    <w:rsid w:val="00125211"/>
    <w:rsid w:val="00126D6B"/>
    <w:rsid w:val="001312DF"/>
    <w:rsid w:val="001341D9"/>
    <w:rsid w:val="00134B32"/>
    <w:rsid w:val="001363ED"/>
    <w:rsid w:val="00142483"/>
    <w:rsid w:val="00142DA6"/>
    <w:rsid w:val="00144F37"/>
    <w:rsid w:val="00145BFC"/>
    <w:rsid w:val="00146A68"/>
    <w:rsid w:val="00157BBF"/>
    <w:rsid w:val="00157C03"/>
    <w:rsid w:val="001618BD"/>
    <w:rsid w:val="001676C5"/>
    <w:rsid w:val="00167E91"/>
    <w:rsid w:val="00171520"/>
    <w:rsid w:val="001747BB"/>
    <w:rsid w:val="00174B12"/>
    <w:rsid w:val="0017730C"/>
    <w:rsid w:val="001862BB"/>
    <w:rsid w:val="00190CAB"/>
    <w:rsid w:val="00194FA5"/>
    <w:rsid w:val="001954B9"/>
    <w:rsid w:val="001A1930"/>
    <w:rsid w:val="001B3C07"/>
    <w:rsid w:val="001B57B7"/>
    <w:rsid w:val="001E0BE5"/>
    <w:rsid w:val="001E0CA7"/>
    <w:rsid w:val="001E1732"/>
    <w:rsid w:val="001E185B"/>
    <w:rsid w:val="001E2497"/>
    <w:rsid w:val="001E456A"/>
    <w:rsid w:val="001E5F53"/>
    <w:rsid w:val="001E650D"/>
    <w:rsid w:val="001F4C3E"/>
    <w:rsid w:val="001F5F5D"/>
    <w:rsid w:val="001F6E26"/>
    <w:rsid w:val="00201263"/>
    <w:rsid w:val="0020449F"/>
    <w:rsid w:val="002075C5"/>
    <w:rsid w:val="00211DB6"/>
    <w:rsid w:val="00211F7C"/>
    <w:rsid w:val="002129A4"/>
    <w:rsid w:val="00214F98"/>
    <w:rsid w:val="00215A25"/>
    <w:rsid w:val="00215B1E"/>
    <w:rsid w:val="00225A2B"/>
    <w:rsid w:val="00225D41"/>
    <w:rsid w:val="0023256A"/>
    <w:rsid w:val="00237A3D"/>
    <w:rsid w:val="00240331"/>
    <w:rsid w:val="0025065E"/>
    <w:rsid w:val="002529D3"/>
    <w:rsid w:val="00256A5F"/>
    <w:rsid w:val="00260D5C"/>
    <w:rsid w:val="00261B34"/>
    <w:rsid w:val="00262E89"/>
    <w:rsid w:val="00275679"/>
    <w:rsid w:val="00276AA8"/>
    <w:rsid w:val="00283540"/>
    <w:rsid w:val="00284218"/>
    <w:rsid w:val="00286686"/>
    <w:rsid w:val="0029332D"/>
    <w:rsid w:val="00293A80"/>
    <w:rsid w:val="00293A83"/>
    <w:rsid w:val="002944A5"/>
    <w:rsid w:val="00294A30"/>
    <w:rsid w:val="00297B59"/>
    <w:rsid w:val="002A03B6"/>
    <w:rsid w:val="002A0FF4"/>
    <w:rsid w:val="002A12BD"/>
    <w:rsid w:val="002A469A"/>
    <w:rsid w:val="002A4A52"/>
    <w:rsid w:val="002A6231"/>
    <w:rsid w:val="002B0715"/>
    <w:rsid w:val="002B1485"/>
    <w:rsid w:val="002B31EB"/>
    <w:rsid w:val="002C4222"/>
    <w:rsid w:val="002D0460"/>
    <w:rsid w:val="002D1FE1"/>
    <w:rsid w:val="002D25E1"/>
    <w:rsid w:val="002D3CAF"/>
    <w:rsid w:val="002D45D8"/>
    <w:rsid w:val="002D768F"/>
    <w:rsid w:val="002E2534"/>
    <w:rsid w:val="002E4FC7"/>
    <w:rsid w:val="002E52FF"/>
    <w:rsid w:val="002F1283"/>
    <w:rsid w:val="002F1370"/>
    <w:rsid w:val="002F323F"/>
    <w:rsid w:val="00302088"/>
    <w:rsid w:val="003031B7"/>
    <w:rsid w:val="00304954"/>
    <w:rsid w:val="0031015A"/>
    <w:rsid w:val="003154FE"/>
    <w:rsid w:val="003163C0"/>
    <w:rsid w:val="00322240"/>
    <w:rsid w:val="00323F97"/>
    <w:rsid w:val="00337393"/>
    <w:rsid w:val="00340711"/>
    <w:rsid w:val="00341C1D"/>
    <w:rsid w:val="0034264A"/>
    <w:rsid w:val="00350ADD"/>
    <w:rsid w:val="003515D0"/>
    <w:rsid w:val="00355D8E"/>
    <w:rsid w:val="003561C0"/>
    <w:rsid w:val="0036392B"/>
    <w:rsid w:val="00364785"/>
    <w:rsid w:val="003662BB"/>
    <w:rsid w:val="0039233C"/>
    <w:rsid w:val="00393E1A"/>
    <w:rsid w:val="003A17FA"/>
    <w:rsid w:val="003A7EE7"/>
    <w:rsid w:val="003B0071"/>
    <w:rsid w:val="003B12ED"/>
    <w:rsid w:val="003B44B6"/>
    <w:rsid w:val="003C08EB"/>
    <w:rsid w:val="003C24B4"/>
    <w:rsid w:val="003C31F9"/>
    <w:rsid w:val="003C3C05"/>
    <w:rsid w:val="003D3190"/>
    <w:rsid w:val="003D4CFF"/>
    <w:rsid w:val="003E12F2"/>
    <w:rsid w:val="003E6BC4"/>
    <w:rsid w:val="003E7FC9"/>
    <w:rsid w:val="003F0744"/>
    <w:rsid w:val="003F1083"/>
    <w:rsid w:val="003F1C3F"/>
    <w:rsid w:val="003F46F4"/>
    <w:rsid w:val="003F5A77"/>
    <w:rsid w:val="00401C9C"/>
    <w:rsid w:val="00403387"/>
    <w:rsid w:val="00403593"/>
    <w:rsid w:val="00403D44"/>
    <w:rsid w:val="00407744"/>
    <w:rsid w:val="00411AB2"/>
    <w:rsid w:val="00415C0D"/>
    <w:rsid w:val="0041762A"/>
    <w:rsid w:val="004234D6"/>
    <w:rsid w:val="00424A35"/>
    <w:rsid w:val="00425015"/>
    <w:rsid w:val="00426CDB"/>
    <w:rsid w:val="0042768F"/>
    <w:rsid w:val="0042D49E"/>
    <w:rsid w:val="0043054C"/>
    <w:rsid w:val="00434B72"/>
    <w:rsid w:val="0043693C"/>
    <w:rsid w:val="004415DA"/>
    <w:rsid w:val="004429C4"/>
    <w:rsid w:val="0045139A"/>
    <w:rsid w:val="0045296E"/>
    <w:rsid w:val="00453191"/>
    <w:rsid w:val="00453CD8"/>
    <w:rsid w:val="00457F34"/>
    <w:rsid w:val="0046372C"/>
    <w:rsid w:val="00473400"/>
    <w:rsid w:val="004751BE"/>
    <w:rsid w:val="00476E28"/>
    <w:rsid w:val="00481872"/>
    <w:rsid w:val="004847B8"/>
    <w:rsid w:val="0049283E"/>
    <w:rsid w:val="00496729"/>
    <w:rsid w:val="00497258"/>
    <w:rsid w:val="004A0411"/>
    <w:rsid w:val="004A1DE6"/>
    <w:rsid w:val="004A32D5"/>
    <w:rsid w:val="004A73DA"/>
    <w:rsid w:val="004A7A6D"/>
    <w:rsid w:val="004D0CBD"/>
    <w:rsid w:val="004D3C75"/>
    <w:rsid w:val="004D588E"/>
    <w:rsid w:val="004D75BD"/>
    <w:rsid w:val="004E329D"/>
    <w:rsid w:val="004E4136"/>
    <w:rsid w:val="004E6036"/>
    <w:rsid w:val="004F1979"/>
    <w:rsid w:val="005036B8"/>
    <w:rsid w:val="00504155"/>
    <w:rsid w:val="00511335"/>
    <w:rsid w:val="005150F8"/>
    <w:rsid w:val="005202F2"/>
    <w:rsid w:val="0052040B"/>
    <w:rsid w:val="00523228"/>
    <w:rsid w:val="00527E7E"/>
    <w:rsid w:val="0053274C"/>
    <w:rsid w:val="0053392A"/>
    <w:rsid w:val="00534B4C"/>
    <w:rsid w:val="00534DF4"/>
    <w:rsid w:val="00540D01"/>
    <w:rsid w:val="00541BE5"/>
    <w:rsid w:val="00555060"/>
    <w:rsid w:val="005555FB"/>
    <w:rsid w:val="005562E8"/>
    <w:rsid w:val="00561530"/>
    <w:rsid w:val="00563B40"/>
    <w:rsid w:val="00564B98"/>
    <w:rsid w:val="00574F26"/>
    <w:rsid w:val="00582914"/>
    <w:rsid w:val="005867F0"/>
    <w:rsid w:val="00586E7F"/>
    <w:rsid w:val="005906BB"/>
    <w:rsid w:val="00593B80"/>
    <w:rsid w:val="005945C6"/>
    <w:rsid w:val="005A1664"/>
    <w:rsid w:val="005A2D1B"/>
    <w:rsid w:val="005A408A"/>
    <w:rsid w:val="005B072E"/>
    <w:rsid w:val="005B3E0C"/>
    <w:rsid w:val="005B600F"/>
    <w:rsid w:val="005C0183"/>
    <w:rsid w:val="005C0416"/>
    <w:rsid w:val="005C0BC9"/>
    <w:rsid w:val="005C268E"/>
    <w:rsid w:val="005D02C0"/>
    <w:rsid w:val="005D3D2B"/>
    <w:rsid w:val="005D530B"/>
    <w:rsid w:val="005D58FC"/>
    <w:rsid w:val="005D5AA2"/>
    <w:rsid w:val="005D7BC3"/>
    <w:rsid w:val="005E05DC"/>
    <w:rsid w:val="005E42DD"/>
    <w:rsid w:val="005E65EC"/>
    <w:rsid w:val="005E72CF"/>
    <w:rsid w:val="005F0353"/>
    <w:rsid w:val="00601ADC"/>
    <w:rsid w:val="00605B56"/>
    <w:rsid w:val="0060648C"/>
    <w:rsid w:val="00607A82"/>
    <w:rsid w:val="00610875"/>
    <w:rsid w:val="0061459A"/>
    <w:rsid w:val="00617377"/>
    <w:rsid w:val="00623C4D"/>
    <w:rsid w:val="006244FC"/>
    <w:rsid w:val="006334B1"/>
    <w:rsid w:val="00633C2A"/>
    <w:rsid w:val="0064021B"/>
    <w:rsid w:val="00641F25"/>
    <w:rsid w:val="00644837"/>
    <w:rsid w:val="00653DE1"/>
    <w:rsid w:val="006551A3"/>
    <w:rsid w:val="00663CC3"/>
    <w:rsid w:val="0066565C"/>
    <w:rsid w:val="006678B9"/>
    <w:rsid w:val="00672994"/>
    <w:rsid w:val="00673E85"/>
    <w:rsid w:val="00673FF8"/>
    <w:rsid w:val="00675024"/>
    <w:rsid w:val="0067727F"/>
    <w:rsid w:val="00681C08"/>
    <w:rsid w:val="006822E8"/>
    <w:rsid w:val="006910BA"/>
    <w:rsid w:val="00691B5C"/>
    <w:rsid w:val="006A1C0B"/>
    <w:rsid w:val="006A2406"/>
    <w:rsid w:val="006A56B9"/>
    <w:rsid w:val="006A63D0"/>
    <w:rsid w:val="006A788A"/>
    <w:rsid w:val="006A7E92"/>
    <w:rsid w:val="006B00D8"/>
    <w:rsid w:val="006B2C88"/>
    <w:rsid w:val="006B3C6B"/>
    <w:rsid w:val="006B4448"/>
    <w:rsid w:val="006C519B"/>
    <w:rsid w:val="006C520A"/>
    <w:rsid w:val="006D07D6"/>
    <w:rsid w:val="006D4674"/>
    <w:rsid w:val="006D49A7"/>
    <w:rsid w:val="006D6238"/>
    <w:rsid w:val="006E2FE1"/>
    <w:rsid w:val="006E52BD"/>
    <w:rsid w:val="006E5822"/>
    <w:rsid w:val="006F0A3D"/>
    <w:rsid w:val="006F36FC"/>
    <w:rsid w:val="006F5E8E"/>
    <w:rsid w:val="006F7260"/>
    <w:rsid w:val="00700D2E"/>
    <w:rsid w:val="0070106A"/>
    <w:rsid w:val="00703372"/>
    <w:rsid w:val="00704751"/>
    <w:rsid w:val="007048F1"/>
    <w:rsid w:val="007074AB"/>
    <w:rsid w:val="0070759D"/>
    <w:rsid w:val="007075BA"/>
    <w:rsid w:val="00707D0A"/>
    <w:rsid w:val="00711217"/>
    <w:rsid w:val="00711B3D"/>
    <w:rsid w:val="0071496F"/>
    <w:rsid w:val="00717F7B"/>
    <w:rsid w:val="00721236"/>
    <w:rsid w:val="007221BB"/>
    <w:rsid w:val="007223DD"/>
    <w:rsid w:val="00731DBB"/>
    <w:rsid w:val="00733F12"/>
    <w:rsid w:val="007343FC"/>
    <w:rsid w:val="0073586C"/>
    <w:rsid w:val="00736D3E"/>
    <w:rsid w:val="00743020"/>
    <w:rsid w:val="00744C6E"/>
    <w:rsid w:val="00746E1A"/>
    <w:rsid w:val="007541D5"/>
    <w:rsid w:val="00755DFE"/>
    <w:rsid w:val="00784F4C"/>
    <w:rsid w:val="00785568"/>
    <w:rsid w:val="00785C3F"/>
    <w:rsid w:val="00787177"/>
    <w:rsid w:val="00793920"/>
    <w:rsid w:val="00795EC4"/>
    <w:rsid w:val="007A27C2"/>
    <w:rsid w:val="007A2E0C"/>
    <w:rsid w:val="007A3A2D"/>
    <w:rsid w:val="007A401D"/>
    <w:rsid w:val="007A4203"/>
    <w:rsid w:val="007A7806"/>
    <w:rsid w:val="007B0968"/>
    <w:rsid w:val="007B3B69"/>
    <w:rsid w:val="007C51EC"/>
    <w:rsid w:val="007D01E5"/>
    <w:rsid w:val="007D0A3C"/>
    <w:rsid w:val="007D46B6"/>
    <w:rsid w:val="007D51CC"/>
    <w:rsid w:val="007D5EB4"/>
    <w:rsid w:val="007D66D7"/>
    <w:rsid w:val="007E0481"/>
    <w:rsid w:val="007E07F0"/>
    <w:rsid w:val="007E1954"/>
    <w:rsid w:val="007E4EA1"/>
    <w:rsid w:val="007E7727"/>
    <w:rsid w:val="007F2C0F"/>
    <w:rsid w:val="007F2EFF"/>
    <w:rsid w:val="007F3863"/>
    <w:rsid w:val="007F3CEC"/>
    <w:rsid w:val="007F63A0"/>
    <w:rsid w:val="00802EF6"/>
    <w:rsid w:val="008130E5"/>
    <w:rsid w:val="00813EE6"/>
    <w:rsid w:val="00815F5F"/>
    <w:rsid w:val="00824847"/>
    <w:rsid w:val="0082532F"/>
    <w:rsid w:val="00825CEA"/>
    <w:rsid w:val="00831DDB"/>
    <w:rsid w:val="00833010"/>
    <w:rsid w:val="00834CD5"/>
    <w:rsid w:val="00840B38"/>
    <w:rsid w:val="00841CCE"/>
    <w:rsid w:val="00843043"/>
    <w:rsid w:val="00847D2E"/>
    <w:rsid w:val="00853BC6"/>
    <w:rsid w:val="00867D9D"/>
    <w:rsid w:val="00874D60"/>
    <w:rsid w:val="008755CF"/>
    <w:rsid w:val="00885FD1"/>
    <w:rsid w:val="008873F7"/>
    <w:rsid w:val="00894F5F"/>
    <w:rsid w:val="008950EB"/>
    <w:rsid w:val="00896230"/>
    <w:rsid w:val="008973F2"/>
    <w:rsid w:val="008A1406"/>
    <w:rsid w:val="008A411C"/>
    <w:rsid w:val="008A6B73"/>
    <w:rsid w:val="008A741C"/>
    <w:rsid w:val="008A7D21"/>
    <w:rsid w:val="008B3865"/>
    <w:rsid w:val="008B68D6"/>
    <w:rsid w:val="008B70CA"/>
    <w:rsid w:val="008C25D8"/>
    <w:rsid w:val="008C4690"/>
    <w:rsid w:val="008C59D6"/>
    <w:rsid w:val="008D131C"/>
    <w:rsid w:val="008D18F5"/>
    <w:rsid w:val="008D2D21"/>
    <w:rsid w:val="008D591D"/>
    <w:rsid w:val="008D5DF6"/>
    <w:rsid w:val="008D74A2"/>
    <w:rsid w:val="008E17FC"/>
    <w:rsid w:val="008E62A2"/>
    <w:rsid w:val="008F047D"/>
    <w:rsid w:val="008F0715"/>
    <w:rsid w:val="008F1AD1"/>
    <w:rsid w:val="008F2747"/>
    <w:rsid w:val="00904118"/>
    <w:rsid w:val="00905E2A"/>
    <w:rsid w:val="00910053"/>
    <w:rsid w:val="00920EF3"/>
    <w:rsid w:val="0092456D"/>
    <w:rsid w:val="00924B65"/>
    <w:rsid w:val="009302D5"/>
    <w:rsid w:val="00931070"/>
    <w:rsid w:val="0093213A"/>
    <w:rsid w:val="009360C7"/>
    <w:rsid w:val="0093737E"/>
    <w:rsid w:val="009394C9"/>
    <w:rsid w:val="00940C40"/>
    <w:rsid w:val="009478A8"/>
    <w:rsid w:val="00952B55"/>
    <w:rsid w:val="009532DF"/>
    <w:rsid w:val="009571C6"/>
    <w:rsid w:val="00961B86"/>
    <w:rsid w:val="00963710"/>
    <w:rsid w:val="0096482C"/>
    <w:rsid w:val="00973E2A"/>
    <w:rsid w:val="009740AB"/>
    <w:rsid w:val="00980E30"/>
    <w:rsid w:val="009831F7"/>
    <w:rsid w:val="009837CC"/>
    <w:rsid w:val="00986261"/>
    <w:rsid w:val="00986272"/>
    <w:rsid w:val="0099063C"/>
    <w:rsid w:val="00991118"/>
    <w:rsid w:val="0099650E"/>
    <w:rsid w:val="00996646"/>
    <w:rsid w:val="009A5A23"/>
    <w:rsid w:val="009A5A45"/>
    <w:rsid w:val="009B0B82"/>
    <w:rsid w:val="009B4320"/>
    <w:rsid w:val="009B68BF"/>
    <w:rsid w:val="009C0997"/>
    <w:rsid w:val="009C1E6E"/>
    <w:rsid w:val="009D61FD"/>
    <w:rsid w:val="009D6230"/>
    <w:rsid w:val="009D6B32"/>
    <w:rsid w:val="009E6418"/>
    <w:rsid w:val="009F3114"/>
    <w:rsid w:val="009F4BFB"/>
    <w:rsid w:val="00A017D4"/>
    <w:rsid w:val="00A20009"/>
    <w:rsid w:val="00A251EA"/>
    <w:rsid w:val="00A252DF"/>
    <w:rsid w:val="00A27BCD"/>
    <w:rsid w:val="00A30332"/>
    <w:rsid w:val="00A3339D"/>
    <w:rsid w:val="00A3606E"/>
    <w:rsid w:val="00A36B2C"/>
    <w:rsid w:val="00A3712A"/>
    <w:rsid w:val="00A37297"/>
    <w:rsid w:val="00A428DB"/>
    <w:rsid w:val="00A43D89"/>
    <w:rsid w:val="00A44120"/>
    <w:rsid w:val="00A441EE"/>
    <w:rsid w:val="00A474F1"/>
    <w:rsid w:val="00A53506"/>
    <w:rsid w:val="00A550D4"/>
    <w:rsid w:val="00A55A91"/>
    <w:rsid w:val="00A564E7"/>
    <w:rsid w:val="00A65950"/>
    <w:rsid w:val="00A71699"/>
    <w:rsid w:val="00A7322B"/>
    <w:rsid w:val="00A73351"/>
    <w:rsid w:val="00A73FD9"/>
    <w:rsid w:val="00A75E66"/>
    <w:rsid w:val="00A75ED0"/>
    <w:rsid w:val="00A764F9"/>
    <w:rsid w:val="00A822FC"/>
    <w:rsid w:val="00A90062"/>
    <w:rsid w:val="00A9303E"/>
    <w:rsid w:val="00A947E1"/>
    <w:rsid w:val="00A959F9"/>
    <w:rsid w:val="00A96D03"/>
    <w:rsid w:val="00AA1B8B"/>
    <w:rsid w:val="00AA4DBC"/>
    <w:rsid w:val="00AB29C4"/>
    <w:rsid w:val="00AB3DD1"/>
    <w:rsid w:val="00AC1A82"/>
    <w:rsid w:val="00AC7A80"/>
    <w:rsid w:val="00AD1A65"/>
    <w:rsid w:val="00AD2EEE"/>
    <w:rsid w:val="00AD59A6"/>
    <w:rsid w:val="00AE029F"/>
    <w:rsid w:val="00AE0BCA"/>
    <w:rsid w:val="00AE5B35"/>
    <w:rsid w:val="00AE5D01"/>
    <w:rsid w:val="00AF2E4C"/>
    <w:rsid w:val="00AF61B9"/>
    <w:rsid w:val="00AF7BCD"/>
    <w:rsid w:val="00B01436"/>
    <w:rsid w:val="00B01847"/>
    <w:rsid w:val="00B04B7F"/>
    <w:rsid w:val="00B0675A"/>
    <w:rsid w:val="00B1163E"/>
    <w:rsid w:val="00B16393"/>
    <w:rsid w:val="00B2460C"/>
    <w:rsid w:val="00B259D6"/>
    <w:rsid w:val="00B2698E"/>
    <w:rsid w:val="00B3086C"/>
    <w:rsid w:val="00B31897"/>
    <w:rsid w:val="00B41ECE"/>
    <w:rsid w:val="00B4208C"/>
    <w:rsid w:val="00B44018"/>
    <w:rsid w:val="00B45DDB"/>
    <w:rsid w:val="00B64BEF"/>
    <w:rsid w:val="00B70B8B"/>
    <w:rsid w:val="00B72E12"/>
    <w:rsid w:val="00B76E3B"/>
    <w:rsid w:val="00B774BB"/>
    <w:rsid w:val="00B77B6F"/>
    <w:rsid w:val="00B82EC2"/>
    <w:rsid w:val="00B8442B"/>
    <w:rsid w:val="00B849A0"/>
    <w:rsid w:val="00B8654C"/>
    <w:rsid w:val="00B86944"/>
    <w:rsid w:val="00B87287"/>
    <w:rsid w:val="00B9111D"/>
    <w:rsid w:val="00B9329B"/>
    <w:rsid w:val="00B9395C"/>
    <w:rsid w:val="00B96CFD"/>
    <w:rsid w:val="00B974B9"/>
    <w:rsid w:val="00BA796E"/>
    <w:rsid w:val="00BB0203"/>
    <w:rsid w:val="00BB2E61"/>
    <w:rsid w:val="00BB3238"/>
    <w:rsid w:val="00BC1C27"/>
    <w:rsid w:val="00BC205B"/>
    <w:rsid w:val="00BC5CD2"/>
    <w:rsid w:val="00BC71F8"/>
    <w:rsid w:val="00BD2838"/>
    <w:rsid w:val="00BE1963"/>
    <w:rsid w:val="00BE32AD"/>
    <w:rsid w:val="00BE34F4"/>
    <w:rsid w:val="00BE6BDF"/>
    <w:rsid w:val="00BF4870"/>
    <w:rsid w:val="00BF6702"/>
    <w:rsid w:val="00BF6FE8"/>
    <w:rsid w:val="00BF714A"/>
    <w:rsid w:val="00BF7BC3"/>
    <w:rsid w:val="00C01A08"/>
    <w:rsid w:val="00C0679D"/>
    <w:rsid w:val="00C11015"/>
    <w:rsid w:val="00C1339C"/>
    <w:rsid w:val="00C13AD4"/>
    <w:rsid w:val="00C21B2D"/>
    <w:rsid w:val="00C2251E"/>
    <w:rsid w:val="00C232E8"/>
    <w:rsid w:val="00C24397"/>
    <w:rsid w:val="00C24E07"/>
    <w:rsid w:val="00C26435"/>
    <w:rsid w:val="00C27E02"/>
    <w:rsid w:val="00C312F2"/>
    <w:rsid w:val="00C31B6A"/>
    <w:rsid w:val="00C34162"/>
    <w:rsid w:val="00C34D2C"/>
    <w:rsid w:val="00C34E28"/>
    <w:rsid w:val="00C44B47"/>
    <w:rsid w:val="00C44D4B"/>
    <w:rsid w:val="00C474AD"/>
    <w:rsid w:val="00C569A9"/>
    <w:rsid w:val="00C65D47"/>
    <w:rsid w:val="00C728C8"/>
    <w:rsid w:val="00C75194"/>
    <w:rsid w:val="00C92BA6"/>
    <w:rsid w:val="00C95B1F"/>
    <w:rsid w:val="00C96708"/>
    <w:rsid w:val="00CA1551"/>
    <w:rsid w:val="00CA1915"/>
    <w:rsid w:val="00CA425B"/>
    <w:rsid w:val="00CA616D"/>
    <w:rsid w:val="00CA7087"/>
    <w:rsid w:val="00CB27FD"/>
    <w:rsid w:val="00CB352C"/>
    <w:rsid w:val="00CC06E4"/>
    <w:rsid w:val="00CC6A6E"/>
    <w:rsid w:val="00CD3054"/>
    <w:rsid w:val="00CD3909"/>
    <w:rsid w:val="00CD62F3"/>
    <w:rsid w:val="00CD662B"/>
    <w:rsid w:val="00CE4F48"/>
    <w:rsid w:val="00CF245C"/>
    <w:rsid w:val="00CF267A"/>
    <w:rsid w:val="00CF2B5B"/>
    <w:rsid w:val="00CF3D6E"/>
    <w:rsid w:val="00D01A65"/>
    <w:rsid w:val="00D06D1C"/>
    <w:rsid w:val="00D0791B"/>
    <w:rsid w:val="00D07C92"/>
    <w:rsid w:val="00D07D3C"/>
    <w:rsid w:val="00D1278D"/>
    <w:rsid w:val="00D17578"/>
    <w:rsid w:val="00D22966"/>
    <w:rsid w:val="00D23391"/>
    <w:rsid w:val="00D24EA5"/>
    <w:rsid w:val="00D25B7D"/>
    <w:rsid w:val="00D3109A"/>
    <w:rsid w:val="00D36381"/>
    <w:rsid w:val="00D41931"/>
    <w:rsid w:val="00D4450E"/>
    <w:rsid w:val="00D46535"/>
    <w:rsid w:val="00D6481D"/>
    <w:rsid w:val="00D67F87"/>
    <w:rsid w:val="00D71111"/>
    <w:rsid w:val="00D74267"/>
    <w:rsid w:val="00D777A7"/>
    <w:rsid w:val="00D91A89"/>
    <w:rsid w:val="00D9321B"/>
    <w:rsid w:val="00D9407F"/>
    <w:rsid w:val="00D9435F"/>
    <w:rsid w:val="00DA19FE"/>
    <w:rsid w:val="00DA2012"/>
    <w:rsid w:val="00DA2B56"/>
    <w:rsid w:val="00DA6C3C"/>
    <w:rsid w:val="00DB0A85"/>
    <w:rsid w:val="00DB1ABC"/>
    <w:rsid w:val="00DB1DC3"/>
    <w:rsid w:val="00DB2A44"/>
    <w:rsid w:val="00DB5C88"/>
    <w:rsid w:val="00DB6F01"/>
    <w:rsid w:val="00DB9E5E"/>
    <w:rsid w:val="00DC1FAA"/>
    <w:rsid w:val="00DC6EB4"/>
    <w:rsid w:val="00DC6F57"/>
    <w:rsid w:val="00DD0BE0"/>
    <w:rsid w:val="00DD20A6"/>
    <w:rsid w:val="00DD73C6"/>
    <w:rsid w:val="00DE0842"/>
    <w:rsid w:val="00DE0E3E"/>
    <w:rsid w:val="00DE0F66"/>
    <w:rsid w:val="00DE11D0"/>
    <w:rsid w:val="00DE45F6"/>
    <w:rsid w:val="00DF3B32"/>
    <w:rsid w:val="00DF5E69"/>
    <w:rsid w:val="00DF6CA9"/>
    <w:rsid w:val="00E04171"/>
    <w:rsid w:val="00E06060"/>
    <w:rsid w:val="00E064A0"/>
    <w:rsid w:val="00E07935"/>
    <w:rsid w:val="00E07CAD"/>
    <w:rsid w:val="00E1410E"/>
    <w:rsid w:val="00E1464A"/>
    <w:rsid w:val="00E1465E"/>
    <w:rsid w:val="00E150EF"/>
    <w:rsid w:val="00E157E6"/>
    <w:rsid w:val="00E158DA"/>
    <w:rsid w:val="00E163E5"/>
    <w:rsid w:val="00E17D3F"/>
    <w:rsid w:val="00E24C07"/>
    <w:rsid w:val="00E262B9"/>
    <w:rsid w:val="00E26D1D"/>
    <w:rsid w:val="00E30779"/>
    <w:rsid w:val="00E4089D"/>
    <w:rsid w:val="00E42B8E"/>
    <w:rsid w:val="00E42EF2"/>
    <w:rsid w:val="00E51A77"/>
    <w:rsid w:val="00E52645"/>
    <w:rsid w:val="00E60F8A"/>
    <w:rsid w:val="00E636E3"/>
    <w:rsid w:val="00E665BC"/>
    <w:rsid w:val="00E74437"/>
    <w:rsid w:val="00E74D8E"/>
    <w:rsid w:val="00E74EF3"/>
    <w:rsid w:val="00E7594E"/>
    <w:rsid w:val="00E81417"/>
    <w:rsid w:val="00E81712"/>
    <w:rsid w:val="00E82715"/>
    <w:rsid w:val="00E833F6"/>
    <w:rsid w:val="00E86CDC"/>
    <w:rsid w:val="00E912D9"/>
    <w:rsid w:val="00E93782"/>
    <w:rsid w:val="00E94360"/>
    <w:rsid w:val="00E959A8"/>
    <w:rsid w:val="00E96B89"/>
    <w:rsid w:val="00E997B1"/>
    <w:rsid w:val="00EA0BE2"/>
    <w:rsid w:val="00EA768D"/>
    <w:rsid w:val="00EB00F5"/>
    <w:rsid w:val="00EB040D"/>
    <w:rsid w:val="00EB16BB"/>
    <w:rsid w:val="00EB26DD"/>
    <w:rsid w:val="00EB5216"/>
    <w:rsid w:val="00EB5631"/>
    <w:rsid w:val="00EC0AB6"/>
    <w:rsid w:val="00EC7622"/>
    <w:rsid w:val="00ED1C6F"/>
    <w:rsid w:val="00ED590F"/>
    <w:rsid w:val="00EE2012"/>
    <w:rsid w:val="00EE2A48"/>
    <w:rsid w:val="00EE5648"/>
    <w:rsid w:val="00EF235C"/>
    <w:rsid w:val="00EF6137"/>
    <w:rsid w:val="00EF73F9"/>
    <w:rsid w:val="00F064E2"/>
    <w:rsid w:val="00F142DB"/>
    <w:rsid w:val="00F150D1"/>
    <w:rsid w:val="00F17065"/>
    <w:rsid w:val="00F17718"/>
    <w:rsid w:val="00F21EA4"/>
    <w:rsid w:val="00F240B7"/>
    <w:rsid w:val="00F25022"/>
    <w:rsid w:val="00F32999"/>
    <w:rsid w:val="00F338BB"/>
    <w:rsid w:val="00F37BCB"/>
    <w:rsid w:val="00F420FB"/>
    <w:rsid w:val="00F444C9"/>
    <w:rsid w:val="00F50E2D"/>
    <w:rsid w:val="00F53FE5"/>
    <w:rsid w:val="00F54651"/>
    <w:rsid w:val="00F557DA"/>
    <w:rsid w:val="00F56E61"/>
    <w:rsid w:val="00F62FB0"/>
    <w:rsid w:val="00F64BFA"/>
    <w:rsid w:val="00F72198"/>
    <w:rsid w:val="00F74C35"/>
    <w:rsid w:val="00F75000"/>
    <w:rsid w:val="00F76C41"/>
    <w:rsid w:val="00F80369"/>
    <w:rsid w:val="00F811B8"/>
    <w:rsid w:val="00F819F4"/>
    <w:rsid w:val="00F83279"/>
    <w:rsid w:val="00F83D80"/>
    <w:rsid w:val="00F9151C"/>
    <w:rsid w:val="00FA0943"/>
    <w:rsid w:val="00FA2639"/>
    <w:rsid w:val="00FA3113"/>
    <w:rsid w:val="00FA4825"/>
    <w:rsid w:val="00FA5A77"/>
    <w:rsid w:val="00FB0DF6"/>
    <w:rsid w:val="00FB4A8A"/>
    <w:rsid w:val="00FB59E3"/>
    <w:rsid w:val="00FB7B53"/>
    <w:rsid w:val="00FC297C"/>
    <w:rsid w:val="00FD1E98"/>
    <w:rsid w:val="00FD37DF"/>
    <w:rsid w:val="00FD44AE"/>
    <w:rsid w:val="00FD7079"/>
    <w:rsid w:val="00FE1DB4"/>
    <w:rsid w:val="00FE50A8"/>
    <w:rsid w:val="00FF3B53"/>
    <w:rsid w:val="00FF4C3C"/>
    <w:rsid w:val="0107F9A9"/>
    <w:rsid w:val="011A38C3"/>
    <w:rsid w:val="01220A9B"/>
    <w:rsid w:val="014059D5"/>
    <w:rsid w:val="0142FAFD"/>
    <w:rsid w:val="0147A105"/>
    <w:rsid w:val="0177ABAD"/>
    <w:rsid w:val="017EDCFF"/>
    <w:rsid w:val="01B4226D"/>
    <w:rsid w:val="01E4CEFE"/>
    <w:rsid w:val="01F054C9"/>
    <w:rsid w:val="01F4B8A6"/>
    <w:rsid w:val="02030101"/>
    <w:rsid w:val="020A449C"/>
    <w:rsid w:val="022CC4E2"/>
    <w:rsid w:val="02653F69"/>
    <w:rsid w:val="027943B5"/>
    <w:rsid w:val="029CA466"/>
    <w:rsid w:val="02C78030"/>
    <w:rsid w:val="02FD0A75"/>
    <w:rsid w:val="033E3C43"/>
    <w:rsid w:val="0383717D"/>
    <w:rsid w:val="03BCB42D"/>
    <w:rsid w:val="03DFD0DC"/>
    <w:rsid w:val="03FC003E"/>
    <w:rsid w:val="0425BC8D"/>
    <w:rsid w:val="042B7CD7"/>
    <w:rsid w:val="0458EED6"/>
    <w:rsid w:val="0467A2FA"/>
    <w:rsid w:val="046B01F0"/>
    <w:rsid w:val="04A7DFA5"/>
    <w:rsid w:val="04B6A651"/>
    <w:rsid w:val="04C76E71"/>
    <w:rsid w:val="04CFBA6F"/>
    <w:rsid w:val="04F51099"/>
    <w:rsid w:val="0508216C"/>
    <w:rsid w:val="050F61AC"/>
    <w:rsid w:val="0514D7A9"/>
    <w:rsid w:val="059085CD"/>
    <w:rsid w:val="059A3271"/>
    <w:rsid w:val="059E7C88"/>
    <w:rsid w:val="05AEEC39"/>
    <w:rsid w:val="05CBCBF1"/>
    <w:rsid w:val="063160E8"/>
    <w:rsid w:val="063A6DAE"/>
    <w:rsid w:val="0649008F"/>
    <w:rsid w:val="067E497A"/>
    <w:rsid w:val="06846F8C"/>
    <w:rsid w:val="06BABC66"/>
    <w:rsid w:val="06BDE288"/>
    <w:rsid w:val="06BE346E"/>
    <w:rsid w:val="06C86961"/>
    <w:rsid w:val="06FCC746"/>
    <w:rsid w:val="071276A8"/>
    <w:rsid w:val="073F09F3"/>
    <w:rsid w:val="0760E04A"/>
    <w:rsid w:val="07726CDE"/>
    <w:rsid w:val="0783FCC5"/>
    <w:rsid w:val="0791BD4F"/>
    <w:rsid w:val="07C29174"/>
    <w:rsid w:val="07CAEC0B"/>
    <w:rsid w:val="07D0CD92"/>
    <w:rsid w:val="07E5F869"/>
    <w:rsid w:val="084B3A67"/>
    <w:rsid w:val="085C01E7"/>
    <w:rsid w:val="08BB8436"/>
    <w:rsid w:val="08E8FA72"/>
    <w:rsid w:val="090F561D"/>
    <w:rsid w:val="0937A454"/>
    <w:rsid w:val="096FF72E"/>
    <w:rsid w:val="09738DB4"/>
    <w:rsid w:val="097D1374"/>
    <w:rsid w:val="099297A3"/>
    <w:rsid w:val="09A2AC87"/>
    <w:rsid w:val="09AE8560"/>
    <w:rsid w:val="09F1A221"/>
    <w:rsid w:val="0A254258"/>
    <w:rsid w:val="0A5CF377"/>
    <w:rsid w:val="0A63547F"/>
    <w:rsid w:val="0A6874A3"/>
    <w:rsid w:val="0A71BDDE"/>
    <w:rsid w:val="0A7A1EB9"/>
    <w:rsid w:val="0A91C452"/>
    <w:rsid w:val="0A94707B"/>
    <w:rsid w:val="0AFA08B1"/>
    <w:rsid w:val="0B00FE35"/>
    <w:rsid w:val="0B03EC67"/>
    <w:rsid w:val="0B1B738D"/>
    <w:rsid w:val="0B1D7381"/>
    <w:rsid w:val="0B27F642"/>
    <w:rsid w:val="0B63EB31"/>
    <w:rsid w:val="0B65B09E"/>
    <w:rsid w:val="0BAABEA6"/>
    <w:rsid w:val="0BAB516B"/>
    <w:rsid w:val="0BD8D67A"/>
    <w:rsid w:val="0BFCB606"/>
    <w:rsid w:val="0C7C01CA"/>
    <w:rsid w:val="0C7CE386"/>
    <w:rsid w:val="0CB7338C"/>
    <w:rsid w:val="0CC1DA75"/>
    <w:rsid w:val="0CE8F6BC"/>
    <w:rsid w:val="0D1C4C32"/>
    <w:rsid w:val="0D2F8675"/>
    <w:rsid w:val="0D306741"/>
    <w:rsid w:val="0D5134BF"/>
    <w:rsid w:val="0D535037"/>
    <w:rsid w:val="0D6B2E7C"/>
    <w:rsid w:val="0D6E12F5"/>
    <w:rsid w:val="0D8E3F23"/>
    <w:rsid w:val="0DE3670B"/>
    <w:rsid w:val="0E2E45DC"/>
    <w:rsid w:val="0E2E643C"/>
    <w:rsid w:val="0E6F433F"/>
    <w:rsid w:val="0E8F8171"/>
    <w:rsid w:val="0EAAD776"/>
    <w:rsid w:val="0EDEB724"/>
    <w:rsid w:val="0EF16A0C"/>
    <w:rsid w:val="0EFF9E91"/>
    <w:rsid w:val="0F289E2C"/>
    <w:rsid w:val="0F67785F"/>
    <w:rsid w:val="0F7F376C"/>
    <w:rsid w:val="0F922267"/>
    <w:rsid w:val="0FC929EA"/>
    <w:rsid w:val="0FD83F41"/>
    <w:rsid w:val="0FDFA3E2"/>
    <w:rsid w:val="0FEBD5F1"/>
    <w:rsid w:val="0FF91690"/>
    <w:rsid w:val="1001D89B"/>
    <w:rsid w:val="100392EA"/>
    <w:rsid w:val="100531FB"/>
    <w:rsid w:val="10183757"/>
    <w:rsid w:val="105C3227"/>
    <w:rsid w:val="105CA91B"/>
    <w:rsid w:val="109547D4"/>
    <w:rsid w:val="109B6EF2"/>
    <w:rsid w:val="10A5BC84"/>
    <w:rsid w:val="10B140E1"/>
    <w:rsid w:val="10D4C65A"/>
    <w:rsid w:val="114EF3E3"/>
    <w:rsid w:val="1166F9C0"/>
    <w:rsid w:val="1182988D"/>
    <w:rsid w:val="11EDE5D6"/>
    <w:rsid w:val="121F7B6E"/>
    <w:rsid w:val="122C3A28"/>
    <w:rsid w:val="12302E0B"/>
    <w:rsid w:val="124A4092"/>
    <w:rsid w:val="12593A2F"/>
    <w:rsid w:val="1266E884"/>
    <w:rsid w:val="126E776E"/>
    <w:rsid w:val="12747192"/>
    <w:rsid w:val="12B91E3B"/>
    <w:rsid w:val="12BF3B12"/>
    <w:rsid w:val="12C3A27A"/>
    <w:rsid w:val="12D657A7"/>
    <w:rsid w:val="12E11329"/>
    <w:rsid w:val="131D980A"/>
    <w:rsid w:val="1331DD78"/>
    <w:rsid w:val="133475F8"/>
    <w:rsid w:val="1335C34D"/>
    <w:rsid w:val="1337D19D"/>
    <w:rsid w:val="1339B386"/>
    <w:rsid w:val="1390992A"/>
    <w:rsid w:val="13B4196B"/>
    <w:rsid w:val="13D83DDA"/>
    <w:rsid w:val="14197DBF"/>
    <w:rsid w:val="1423FB4B"/>
    <w:rsid w:val="14260DDC"/>
    <w:rsid w:val="147F8118"/>
    <w:rsid w:val="149E9A82"/>
    <w:rsid w:val="14B0CA63"/>
    <w:rsid w:val="14EB36C4"/>
    <w:rsid w:val="15061855"/>
    <w:rsid w:val="1550C2B1"/>
    <w:rsid w:val="1553F89C"/>
    <w:rsid w:val="15B03DC4"/>
    <w:rsid w:val="15C46341"/>
    <w:rsid w:val="15DABAD8"/>
    <w:rsid w:val="1625278D"/>
    <w:rsid w:val="16429090"/>
    <w:rsid w:val="165FB8A8"/>
    <w:rsid w:val="166F1CAC"/>
    <w:rsid w:val="1685B355"/>
    <w:rsid w:val="16B60977"/>
    <w:rsid w:val="16EC76AB"/>
    <w:rsid w:val="16F0D0D9"/>
    <w:rsid w:val="16FBDC26"/>
    <w:rsid w:val="175B068C"/>
    <w:rsid w:val="176A9357"/>
    <w:rsid w:val="17708129"/>
    <w:rsid w:val="17806788"/>
    <w:rsid w:val="178C8F5E"/>
    <w:rsid w:val="179B2DEA"/>
    <w:rsid w:val="17A1A718"/>
    <w:rsid w:val="17C0D56A"/>
    <w:rsid w:val="17D63B44"/>
    <w:rsid w:val="17DC03DA"/>
    <w:rsid w:val="1810A090"/>
    <w:rsid w:val="1816C92A"/>
    <w:rsid w:val="18352EAA"/>
    <w:rsid w:val="184F8C51"/>
    <w:rsid w:val="187C374E"/>
    <w:rsid w:val="189A68AC"/>
    <w:rsid w:val="18C210B1"/>
    <w:rsid w:val="18CBD599"/>
    <w:rsid w:val="19047F04"/>
    <w:rsid w:val="190C518A"/>
    <w:rsid w:val="1916D610"/>
    <w:rsid w:val="1918CD7F"/>
    <w:rsid w:val="193AE8C8"/>
    <w:rsid w:val="197E3D2E"/>
    <w:rsid w:val="19B5D3A4"/>
    <w:rsid w:val="19EED180"/>
    <w:rsid w:val="1A000555"/>
    <w:rsid w:val="1A063F74"/>
    <w:rsid w:val="1A0948D3"/>
    <w:rsid w:val="1A09ABAC"/>
    <w:rsid w:val="1A2CDDF9"/>
    <w:rsid w:val="1A35CF4E"/>
    <w:rsid w:val="1A644C14"/>
    <w:rsid w:val="1A67B7CC"/>
    <w:rsid w:val="1A718B7B"/>
    <w:rsid w:val="1AA1CF72"/>
    <w:rsid w:val="1AA7D356"/>
    <w:rsid w:val="1ABAE81F"/>
    <w:rsid w:val="1ACB7E6F"/>
    <w:rsid w:val="1ACF0F5C"/>
    <w:rsid w:val="1AD51422"/>
    <w:rsid w:val="1AEB36BE"/>
    <w:rsid w:val="1AEEB777"/>
    <w:rsid w:val="1B182727"/>
    <w:rsid w:val="1B48D49C"/>
    <w:rsid w:val="1B83EDBB"/>
    <w:rsid w:val="1BA4E6C4"/>
    <w:rsid w:val="1BAF832E"/>
    <w:rsid w:val="1BD9382A"/>
    <w:rsid w:val="1BF47AFF"/>
    <w:rsid w:val="1C001D98"/>
    <w:rsid w:val="1C2AF9A5"/>
    <w:rsid w:val="1C3497E2"/>
    <w:rsid w:val="1C55FDE7"/>
    <w:rsid w:val="1C600081"/>
    <w:rsid w:val="1CA09413"/>
    <w:rsid w:val="1CD8D3AB"/>
    <w:rsid w:val="1D1BDA9C"/>
    <w:rsid w:val="1D68038B"/>
    <w:rsid w:val="1D764B09"/>
    <w:rsid w:val="1D8F27A7"/>
    <w:rsid w:val="1DA70EA7"/>
    <w:rsid w:val="1DEDDCD1"/>
    <w:rsid w:val="1E0908FF"/>
    <w:rsid w:val="1E101FA2"/>
    <w:rsid w:val="1E1C6EE5"/>
    <w:rsid w:val="1E4AFFFE"/>
    <w:rsid w:val="1E58F06D"/>
    <w:rsid w:val="1E5CC533"/>
    <w:rsid w:val="1E75AF47"/>
    <w:rsid w:val="1E8AD725"/>
    <w:rsid w:val="1E973D88"/>
    <w:rsid w:val="1E9B45FC"/>
    <w:rsid w:val="1ECB0D17"/>
    <w:rsid w:val="1F1B12C0"/>
    <w:rsid w:val="1F1B3019"/>
    <w:rsid w:val="1F351402"/>
    <w:rsid w:val="1F59F228"/>
    <w:rsid w:val="1F790A72"/>
    <w:rsid w:val="1F7C84A9"/>
    <w:rsid w:val="1F8BDD40"/>
    <w:rsid w:val="1FA74A12"/>
    <w:rsid w:val="1FA91B71"/>
    <w:rsid w:val="1FBF9631"/>
    <w:rsid w:val="1FCE66D1"/>
    <w:rsid w:val="200B1F06"/>
    <w:rsid w:val="2042D289"/>
    <w:rsid w:val="2070744F"/>
    <w:rsid w:val="2077B2AD"/>
    <w:rsid w:val="2083B5C5"/>
    <w:rsid w:val="2086907C"/>
    <w:rsid w:val="20C17E7F"/>
    <w:rsid w:val="20DB6C37"/>
    <w:rsid w:val="20E61822"/>
    <w:rsid w:val="211C1032"/>
    <w:rsid w:val="212D41DE"/>
    <w:rsid w:val="2155832E"/>
    <w:rsid w:val="216DC728"/>
    <w:rsid w:val="217D1D8A"/>
    <w:rsid w:val="219C1979"/>
    <w:rsid w:val="22655C71"/>
    <w:rsid w:val="2266816C"/>
    <w:rsid w:val="229FCF92"/>
    <w:rsid w:val="22B23E2C"/>
    <w:rsid w:val="22CFC8FE"/>
    <w:rsid w:val="22D1BC1F"/>
    <w:rsid w:val="22D7E69B"/>
    <w:rsid w:val="22E596C6"/>
    <w:rsid w:val="22F577CE"/>
    <w:rsid w:val="2304B349"/>
    <w:rsid w:val="2313F3E5"/>
    <w:rsid w:val="232401B4"/>
    <w:rsid w:val="233410CB"/>
    <w:rsid w:val="23362CD6"/>
    <w:rsid w:val="234A0279"/>
    <w:rsid w:val="2358FEA1"/>
    <w:rsid w:val="2368D8B2"/>
    <w:rsid w:val="23B3A180"/>
    <w:rsid w:val="23E5C9DD"/>
    <w:rsid w:val="23E6FBFF"/>
    <w:rsid w:val="2451EA09"/>
    <w:rsid w:val="246FF83E"/>
    <w:rsid w:val="2481578A"/>
    <w:rsid w:val="24954396"/>
    <w:rsid w:val="2495AD1B"/>
    <w:rsid w:val="249BAB71"/>
    <w:rsid w:val="24D65995"/>
    <w:rsid w:val="24E7EA77"/>
    <w:rsid w:val="24EA6632"/>
    <w:rsid w:val="24F27122"/>
    <w:rsid w:val="250EB8A3"/>
    <w:rsid w:val="252D747A"/>
    <w:rsid w:val="2584FF15"/>
    <w:rsid w:val="25DE5F18"/>
    <w:rsid w:val="25EDBA6A"/>
    <w:rsid w:val="25F4F598"/>
    <w:rsid w:val="2682AEC2"/>
    <w:rsid w:val="26C008C9"/>
    <w:rsid w:val="26CFC1EC"/>
    <w:rsid w:val="26E5806E"/>
    <w:rsid w:val="270C3717"/>
    <w:rsid w:val="2713BADE"/>
    <w:rsid w:val="27549210"/>
    <w:rsid w:val="27641F8A"/>
    <w:rsid w:val="27A986BE"/>
    <w:rsid w:val="280C3ACC"/>
    <w:rsid w:val="28136B2A"/>
    <w:rsid w:val="282D38CF"/>
    <w:rsid w:val="2831E105"/>
    <w:rsid w:val="28491C99"/>
    <w:rsid w:val="285B9749"/>
    <w:rsid w:val="286E0B25"/>
    <w:rsid w:val="289335E4"/>
    <w:rsid w:val="289FFB23"/>
    <w:rsid w:val="28BD9F87"/>
    <w:rsid w:val="28CD8C7E"/>
    <w:rsid w:val="28CDAFE7"/>
    <w:rsid w:val="28DCCF5F"/>
    <w:rsid w:val="28E585F0"/>
    <w:rsid w:val="28F3F9A8"/>
    <w:rsid w:val="2917D593"/>
    <w:rsid w:val="2930FFE2"/>
    <w:rsid w:val="29476CB6"/>
    <w:rsid w:val="295636B3"/>
    <w:rsid w:val="295E9D9E"/>
    <w:rsid w:val="298FA5DE"/>
    <w:rsid w:val="29C85ECD"/>
    <w:rsid w:val="29DB06BF"/>
    <w:rsid w:val="2A194096"/>
    <w:rsid w:val="2A2727B3"/>
    <w:rsid w:val="2A38F18A"/>
    <w:rsid w:val="2A4B9E08"/>
    <w:rsid w:val="2A534AE5"/>
    <w:rsid w:val="2A57D00E"/>
    <w:rsid w:val="2A6B64B9"/>
    <w:rsid w:val="2A85FEEA"/>
    <w:rsid w:val="2AA57BFC"/>
    <w:rsid w:val="2ACCD905"/>
    <w:rsid w:val="2AE09008"/>
    <w:rsid w:val="2AE4A7B7"/>
    <w:rsid w:val="2AF8B12E"/>
    <w:rsid w:val="2B0F5E8A"/>
    <w:rsid w:val="2B418C0A"/>
    <w:rsid w:val="2B4D3A65"/>
    <w:rsid w:val="2B4D4609"/>
    <w:rsid w:val="2B57EB3B"/>
    <w:rsid w:val="2B7B3B74"/>
    <w:rsid w:val="2BD911F0"/>
    <w:rsid w:val="2BE11575"/>
    <w:rsid w:val="2BE5DF2A"/>
    <w:rsid w:val="2BF58605"/>
    <w:rsid w:val="2C1E73EE"/>
    <w:rsid w:val="2C2B2C32"/>
    <w:rsid w:val="2C639FB7"/>
    <w:rsid w:val="2C9BD291"/>
    <w:rsid w:val="2CC1F968"/>
    <w:rsid w:val="2CE7CD32"/>
    <w:rsid w:val="2CEA6363"/>
    <w:rsid w:val="2CF0CF4C"/>
    <w:rsid w:val="2CFC040E"/>
    <w:rsid w:val="2CFD31EA"/>
    <w:rsid w:val="2CFF82EB"/>
    <w:rsid w:val="2D004EA6"/>
    <w:rsid w:val="2D3058BD"/>
    <w:rsid w:val="2D5EC875"/>
    <w:rsid w:val="2D7385F0"/>
    <w:rsid w:val="2D7EDAED"/>
    <w:rsid w:val="2D7F349A"/>
    <w:rsid w:val="2D888DC7"/>
    <w:rsid w:val="2D890046"/>
    <w:rsid w:val="2DA0CAD5"/>
    <w:rsid w:val="2DAE482C"/>
    <w:rsid w:val="2DB2424C"/>
    <w:rsid w:val="2DCEC571"/>
    <w:rsid w:val="2DDD1785"/>
    <w:rsid w:val="2DE16ADD"/>
    <w:rsid w:val="2DE3882A"/>
    <w:rsid w:val="2DF5D63F"/>
    <w:rsid w:val="2E1C5447"/>
    <w:rsid w:val="2E20C13D"/>
    <w:rsid w:val="2E3CCE54"/>
    <w:rsid w:val="2E6CED1B"/>
    <w:rsid w:val="2E894675"/>
    <w:rsid w:val="2EBB1851"/>
    <w:rsid w:val="2ED0BC31"/>
    <w:rsid w:val="2ED102A9"/>
    <w:rsid w:val="2EDB6E83"/>
    <w:rsid w:val="2EEE84B5"/>
    <w:rsid w:val="2F05CD35"/>
    <w:rsid w:val="2F0D8754"/>
    <w:rsid w:val="2F213A3A"/>
    <w:rsid w:val="2F2C5C99"/>
    <w:rsid w:val="2F737F3A"/>
    <w:rsid w:val="2FB26D94"/>
    <w:rsid w:val="2FB2CF5A"/>
    <w:rsid w:val="2FB6AE3A"/>
    <w:rsid w:val="30A2856B"/>
    <w:rsid w:val="30CDD542"/>
    <w:rsid w:val="30D8186B"/>
    <w:rsid w:val="30EBF244"/>
    <w:rsid w:val="30FCE1B1"/>
    <w:rsid w:val="312343AD"/>
    <w:rsid w:val="312EC450"/>
    <w:rsid w:val="31513FA4"/>
    <w:rsid w:val="3191CF7D"/>
    <w:rsid w:val="3194FE62"/>
    <w:rsid w:val="325A0CE4"/>
    <w:rsid w:val="327E4235"/>
    <w:rsid w:val="3292785A"/>
    <w:rsid w:val="32AA1EF7"/>
    <w:rsid w:val="32B80EEB"/>
    <w:rsid w:val="32BE0CF3"/>
    <w:rsid w:val="32C2EBEB"/>
    <w:rsid w:val="32E06AFA"/>
    <w:rsid w:val="32E27206"/>
    <w:rsid w:val="32E55F1A"/>
    <w:rsid w:val="331A1F95"/>
    <w:rsid w:val="33293658"/>
    <w:rsid w:val="3360138F"/>
    <w:rsid w:val="33635331"/>
    <w:rsid w:val="339479A4"/>
    <w:rsid w:val="33F66117"/>
    <w:rsid w:val="3412D7D3"/>
    <w:rsid w:val="34140044"/>
    <w:rsid w:val="3418D299"/>
    <w:rsid w:val="343CA141"/>
    <w:rsid w:val="345D5B8D"/>
    <w:rsid w:val="34797D5F"/>
    <w:rsid w:val="34AB5455"/>
    <w:rsid w:val="34B15BF6"/>
    <w:rsid w:val="34CB5EAA"/>
    <w:rsid w:val="34FDA765"/>
    <w:rsid w:val="350CD73D"/>
    <w:rsid w:val="350D0F12"/>
    <w:rsid w:val="35106311"/>
    <w:rsid w:val="35375893"/>
    <w:rsid w:val="35477648"/>
    <w:rsid w:val="354C439E"/>
    <w:rsid w:val="3596C51B"/>
    <w:rsid w:val="359C9A21"/>
    <w:rsid w:val="35A566A4"/>
    <w:rsid w:val="35A8B39C"/>
    <w:rsid w:val="362210DE"/>
    <w:rsid w:val="36274E55"/>
    <w:rsid w:val="3633C0A8"/>
    <w:rsid w:val="3674B9B0"/>
    <w:rsid w:val="36862EE2"/>
    <w:rsid w:val="368C2A5A"/>
    <w:rsid w:val="368D7ED7"/>
    <w:rsid w:val="36C16B54"/>
    <w:rsid w:val="370E5A78"/>
    <w:rsid w:val="371097FF"/>
    <w:rsid w:val="375570CC"/>
    <w:rsid w:val="379A243E"/>
    <w:rsid w:val="37AC4019"/>
    <w:rsid w:val="37BDE13F"/>
    <w:rsid w:val="386A62D6"/>
    <w:rsid w:val="38A17B1C"/>
    <w:rsid w:val="38B44544"/>
    <w:rsid w:val="3906F65A"/>
    <w:rsid w:val="390F3B57"/>
    <w:rsid w:val="394078CC"/>
    <w:rsid w:val="394BD619"/>
    <w:rsid w:val="394EFB44"/>
    <w:rsid w:val="3962ADBD"/>
    <w:rsid w:val="39718888"/>
    <w:rsid w:val="399498D5"/>
    <w:rsid w:val="39ABC2FA"/>
    <w:rsid w:val="3A071597"/>
    <w:rsid w:val="3A10AB18"/>
    <w:rsid w:val="3A2C2FBB"/>
    <w:rsid w:val="3A3D38BC"/>
    <w:rsid w:val="3A80DB55"/>
    <w:rsid w:val="3A967D62"/>
    <w:rsid w:val="3AA2C074"/>
    <w:rsid w:val="3AAC18C8"/>
    <w:rsid w:val="3AD60391"/>
    <w:rsid w:val="3BEE826B"/>
    <w:rsid w:val="3BFE2B57"/>
    <w:rsid w:val="3C266E81"/>
    <w:rsid w:val="3C8CF92E"/>
    <w:rsid w:val="3CCB153F"/>
    <w:rsid w:val="3CEDFDC6"/>
    <w:rsid w:val="3CF217FA"/>
    <w:rsid w:val="3CF2F6CC"/>
    <w:rsid w:val="3CFDF777"/>
    <w:rsid w:val="3D4EF58B"/>
    <w:rsid w:val="3D93723A"/>
    <w:rsid w:val="3D9B787B"/>
    <w:rsid w:val="3DCD5475"/>
    <w:rsid w:val="3DE0805C"/>
    <w:rsid w:val="3DF007CF"/>
    <w:rsid w:val="3DFB23DC"/>
    <w:rsid w:val="3E1FC6CC"/>
    <w:rsid w:val="3E4A3D69"/>
    <w:rsid w:val="3E78935E"/>
    <w:rsid w:val="3E8E0733"/>
    <w:rsid w:val="3E9F6B9A"/>
    <w:rsid w:val="3EAABC86"/>
    <w:rsid w:val="3EE5DD11"/>
    <w:rsid w:val="3F10770E"/>
    <w:rsid w:val="3F166DB3"/>
    <w:rsid w:val="3F295929"/>
    <w:rsid w:val="3FAB63C1"/>
    <w:rsid w:val="3FB592D9"/>
    <w:rsid w:val="3FBD4EF1"/>
    <w:rsid w:val="3FC2CFDB"/>
    <w:rsid w:val="3FDED724"/>
    <w:rsid w:val="3FEF8616"/>
    <w:rsid w:val="4027DBF5"/>
    <w:rsid w:val="403956DF"/>
    <w:rsid w:val="40594A42"/>
    <w:rsid w:val="4064C4BF"/>
    <w:rsid w:val="40775C80"/>
    <w:rsid w:val="40B713C7"/>
    <w:rsid w:val="40BB69F8"/>
    <w:rsid w:val="40C00051"/>
    <w:rsid w:val="40D3B7D4"/>
    <w:rsid w:val="40E13DAE"/>
    <w:rsid w:val="40E13E6B"/>
    <w:rsid w:val="40EFBA77"/>
    <w:rsid w:val="4135F959"/>
    <w:rsid w:val="414F9CD2"/>
    <w:rsid w:val="41676E34"/>
    <w:rsid w:val="418543EF"/>
    <w:rsid w:val="4190F2D9"/>
    <w:rsid w:val="41A04FF4"/>
    <w:rsid w:val="41A382C6"/>
    <w:rsid w:val="41A6C097"/>
    <w:rsid w:val="420BE74C"/>
    <w:rsid w:val="42132CE1"/>
    <w:rsid w:val="4221F417"/>
    <w:rsid w:val="422831D8"/>
    <w:rsid w:val="424874D6"/>
    <w:rsid w:val="42B9E5A2"/>
    <w:rsid w:val="42D72BE6"/>
    <w:rsid w:val="42D79266"/>
    <w:rsid w:val="42F337EF"/>
    <w:rsid w:val="42F716A5"/>
    <w:rsid w:val="42F76CC0"/>
    <w:rsid w:val="42FFEBDE"/>
    <w:rsid w:val="4312516F"/>
    <w:rsid w:val="431DB7F0"/>
    <w:rsid w:val="43209707"/>
    <w:rsid w:val="432E49E3"/>
    <w:rsid w:val="433AB70A"/>
    <w:rsid w:val="434C186E"/>
    <w:rsid w:val="4354FA4E"/>
    <w:rsid w:val="43565075"/>
    <w:rsid w:val="43B78926"/>
    <w:rsid w:val="43C20380"/>
    <w:rsid w:val="43CA5EBD"/>
    <w:rsid w:val="43DD881E"/>
    <w:rsid w:val="43E62E5F"/>
    <w:rsid w:val="44228A49"/>
    <w:rsid w:val="4427BD9B"/>
    <w:rsid w:val="4431B416"/>
    <w:rsid w:val="443DA0C8"/>
    <w:rsid w:val="446F48B5"/>
    <w:rsid w:val="44781F9B"/>
    <w:rsid w:val="449E07B2"/>
    <w:rsid w:val="44A437EF"/>
    <w:rsid w:val="44D24E4F"/>
    <w:rsid w:val="44D8756D"/>
    <w:rsid w:val="44E09865"/>
    <w:rsid w:val="44F1DC10"/>
    <w:rsid w:val="450871E4"/>
    <w:rsid w:val="452C959F"/>
    <w:rsid w:val="4564553F"/>
    <w:rsid w:val="4590F153"/>
    <w:rsid w:val="45B8D439"/>
    <w:rsid w:val="45C69693"/>
    <w:rsid w:val="460D48A0"/>
    <w:rsid w:val="460DC0FD"/>
    <w:rsid w:val="4619F558"/>
    <w:rsid w:val="4693737C"/>
    <w:rsid w:val="473AEF53"/>
    <w:rsid w:val="47543D39"/>
    <w:rsid w:val="475C3CB1"/>
    <w:rsid w:val="475D0B4B"/>
    <w:rsid w:val="479FC8A3"/>
    <w:rsid w:val="47D8181B"/>
    <w:rsid w:val="480F9178"/>
    <w:rsid w:val="482352A3"/>
    <w:rsid w:val="489574A3"/>
    <w:rsid w:val="48AB2642"/>
    <w:rsid w:val="49486136"/>
    <w:rsid w:val="495FB777"/>
    <w:rsid w:val="49A3EA55"/>
    <w:rsid w:val="49A5F516"/>
    <w:rsid w:val="49AE50C7"/>
    <w:rsid w:val="49BAF576"/>
    <w:rsid w:val="49D06061"/>
    <w:rsid w:val="49E89679"/>
    <w:rsid w:val="49FCA2DF"/>
    <w:rsid w:val="49FFF9B7"/>
    <w:rsid w:val="4A08B2D0"/>
    <w:rsid w:val="4A3F0F2C"/>
    <w:rsid w:val="4A4DB11C"/>
    <w:rsid w:val="4A5C1FCA"/>
    <w:rsid w:val="4A77A334"/>
    <w:rsid w:val="4A851F65"/>
    <w:rsid w:val="4AA78819"/>
    <w:rsid w:val="4AD7D4ED"/>
    <w:rsid w:val="4AE997A5"/>
    <w:rsid w:val="4AFB1763"/>
    <w:rsid w:val="4AFD019A"/>
    <w:rsid w:val="4AFD8A65"/>
    <w:rsid w:val="4B5CCE90"/>
    <w:rsid w:val="4BC4373A"/>
    <w:rsid w:val="4BDC6863"/>
    <w:rsid w:val="4C04FB45"/>
    <w:rsid w:val="4C46FCDC"/>
    <w:rsid w:val="4C6A28FA"/>
    <w:rsid w:val="4CC0B69A"/>
    <w:rsid w:val="4CDB538A"/>
    <w:rsid w:val="4CEA5484"/>
    <w:rsid w:val="4D14BE7C"/>
    <w:rsid w:val="4D1E7641"/>
    <w:rsid w:val="4D62607C"/>
    <w:rsid w:val="4D99DB3A"/>
    <w:rsid w:val="4DB5AFAB"/>
    <w:rsid w:val="4DB61616"/>
    <w:rsid w:val="4DC9D7B1"/>
    <w:rsid w:val="4E00BDB1"/>
    <w:rsid w:val="4E1267E0"/>
    <w:rsid w:val="4E206056"/>
    <w:rsid w:val="4E2828D3"/>
    <w:rsid w:val="4E307E7B"/>
    <w:rsid w:val="4E3BC42B"/>
    <w:rsid w:val="4E414C73"/>
    <w:rsid w:val="4E535C5D"/>
    <w:rsid w:val="4E5F7BF7"/>
    <w:rsid w:val="4E761FCD"/>
    <w:rsid w:val="4E781FC7"/>
    <w:rsid w:val="4E89BC4D"/>
    <w:rsid w:val="4E929E00"/>
    <w:rsid w:val="4EA9729E"/>
    <w:rsid w:val="4EBDED2C"/>
    <w:rsid w:val="4F0549AC"/>
    <w:rsid w:val="4F079BFF"/>
    <w:rsid w:val="4F24AE88"/>
    <w:rsid w:val="4F62F932"/>
    <w:rsid w:val="4FD5CB67"/>
    <w:rsid w:val="50112309"/>
    <w:rsid w:val="5017D2C4"/>
    <w:rsid w:val="5026FE76"/>
    <w:rsid w:val="503F3F0C"/>
    <w:rsid w:val="505612DE"/>
    <w:rsid w:val="5070DC91"/>
    <w:rsid w:val="508465B1"/>
    <w:rsid w:val="509ACA8C"/>
    <w:rsid w:val="50FDF7B7"/>
    <w:rsid w:val="5100B12D"/>
    <w:rsid w:val="51045033"/>
    <w:rsid w:val="51123DC0"/>
    <w:rsid w:val="514829A5"/>
    <w:rsid w:val="515592B4"/>
    <w:rsid w:val="515B3366"/>
    <w:rsid w:val="51626482"/>
    <w:rsid w:val="5164F8B1"/>
    <w:rsid w:val="5188A2D7"/>
    <w:rsid w:val="51DDEE76"/>
    <w:rsid w:val="525A827C"/>
    <w:rsid w:val="527340AA"/>
    <w:rsid w:val="52BBDD9D"/>
    <w:rsid w:val="52BEEE3B"/>
    <w:rsid w:val="52C19874"/>
    <w:rsid w:val="52F821AB"/>
    <w:rsid w:val="5319BA81"/>
    <w:rsid w:val="5330F614"/>
    <w:rsid w:val="534005C1"/>
    <w:rsid w:val="5356D47C"/>
    <w:rsid w:val="5382D110"/>
    <w:rsid w:val="5392F9BE"/>
    <w:rsid w:val="53BA3A43"/>
    <w:rsid w:val="53BE5021"/>
    <w:rsid w:val="53C51D74"/>
    <w:rsid w:val="53CF4FE3"/>
    <w:rsid w:val="53D01C33"/>
    <w:rsid w:val="53D7FAF4"/>
    <w:rsid w:val="5435F99C"/>
    <w:rsid w:val="5476EEBF"/>
    <w:rsid w:val="549AD3EE"/>
    <w:rsid w:val="54D475F0"/>
    <w:rsid w:val="54DB6527"/>
    <w:rsid w:val="54FBF621"/>
    <w:rsid w:val="55140E02"/>
    <w:rsid w:val="554D3A76"/>
    <w:rsid w:val="55677F3F"/>
    <w:rsid w:val="557E3425"/>
    <w:rsid w:val="558D311B"/>
    <w:rsid w:val="55A64B04"/>
    <w:rsid w:val="55AC9722"/>
    <w:rsid w:val="55ADA311"/>
    <w:rsid w:val="55EB771D"/>
    <w:rsid w:val="561BAF80"/>
    <w:rsid w:val="56405B0E"/>
    <w:rsid w:val="564BDF27"/>
    <w:rsid w:val="567422B3"/>
    <w:rsid w:val="56A5F890"/>
    <w:rsid w:val="56B44C5C"/>
    <w:rsid w:val="56C7C0AD"/>
    <w:rsid w:val="56F32D16"/>
    <w:rsid w:val="573BBEA7"/>
    <w:rsid w:val="573D8941"/>
    <w:rsid w:val="573FBEE9"/>
    <w:rsid w:val="5775C4E6"/>
    <w:rsid w:val="57AB09FD"/>
    <w:rsid w:val="57B451DF"/>
    <w:rsid w:val="57D43A35"/>
    <w:rsid w:val="57E8E953"/>
    <w:rsid w:val="5819A538"/>
    <w:rsid w:val="583C8B63"/>
    <w:rsid w:val="586124C3"/>
    <w:rsid w:val="5870A147"/>
    <w:rsid w:val="58833FB5"/>
    <w:rsid w:val="5883C742"/>
    <w:rsid w:val="588B7401"/>
    <w:rsid w:val="58B76772"/>
    <w:rsid w:val="58C188F5"/>
    <w:rsid w:val="58DC09F3"/>
    <w:rsid w:val="58E6574B"/>
    <w:rsid w:val="59479603"/>
    <w:rsid w:val="595FFC51"/>
    <w:rsid w:val="59A781B6"/>
    <w:rsid w:val="59D44BE8"/>
    <w:rsid w:val="5A0CE284"/>
    <w:rsid w:val="5A0D3FF8"/>
    <w:rsid w:val="5A2E46EC"/>
    <w:rsid w:val="5A487814"/>
    <w:rsid w:val="5A50BD95"/>
    <w:rsid w:val="5AC4FB7A"/>
    <w:rsid w:val="5AD1B29B"/>
    <w:rsid w:val="5AF6BE5A"/>
    <w:rsid w:val="5B1EC2A1"/>
    <w:rsid w:val="5B5D52DA"/>
    <w:rsid w:val="5B5F9984"/>
    <w:rsid w:val="5B65C438"/>
    <w:rsid w:val="5B852318"/>
    <w:rsid w:val="5BF27BA6"/>
    <w:rsid w:val="5BFCB842"/>
    <w:rsid w:val="5C0E121D"/>
    <w:rsid w:val="5C0F6D6A"/>
    <w:rsid w:val="5C25EC43"/>
    <w:rsid w:val="5C859F26"/>
    <w:rsid w:val="5CC96188"/>
    <w:rsid w:val="5D05A868"/>
    <w:rsid w:val="5D1A3DC5"/>
    <w:rsid w:val="5D1C4B84"/>
    <w:rsid w:val="5D1FA2BA"/>
    <w:rsid w:val="5D38CC5A"/>
    <w:rsid w:val="5D5B05D6"/>
    <w:rsid w:val="5D662D55"/>
    <w:rsid w:val="5D6CECE2"/>
    <w:rsid w:val="5D8B9FB4"/>
    <w:rsid w:val="5D935E5C"/>
    <w:rsid w:val="5DADD812"/>
    <w:rsid w:val="5DBA989E"/>
    <w:rsid w:val="5DCDD147"/>
    <w:rsid w:val="5DCF32F9"/>
    <w:rsid w:val="5DE1E817"/>
    <w:rsid w:val="5E03CCDC"/>
    <w:rsid w:val="5E1D3A6F"/>
    <w:rsid w:val="5E1FBD4F"/>
    <w:rsid w:val="5E360C9D"/>
    <w:rsid w:val="5E6157DD"/>
    <w:rsid w:val="5E6304B0"/>
    <w:rsid w:val="5E68AFEA"/>
    <w:rsid w:val="5E975745"/>
    <w:rsid w:val="5EDAAEDA"/>
    <w:rsid w:val="5EE52C16"/>
    <w:rsid w:val="5EEDB33A"/>
    <w:rsid w:val="5F1B5F20"/>
    <w:rsid w:val="5F26A8F6"/>
    <w:rsid w:val="5F321B23"/>
    <w:rsid w:val="5F44E1BC"/>
    <w:rsid w:val="5F67E64A"/>
    <w:rsid w:val="5F7D0A63"/>
    <w:rsid w:val="5FAD837F"/>
    <w:rsid w:val="5FC153FE"/>
    <w:rsid w:val="5FD179B4"/>
    <w:rsid w:val="60008FB6"/>
    <w:rsid w:val="60104666"/>
    <w:rsid w:val="603C6A2F"/>
    <w:rsid w:val="603DE880"/>
    <w:rsid w:val="60AE5EA0"/>
    <w:rsid w:val="60B11E3C"/>
    <w:rsid w:val="60C27957"/>
    <w:rsid w:val="60E1BB10"/>
    <w:rsid w:val="613F9E0B"/>
    <w:rsid w:val="61654A00"/>
    <w:rsid w:val="619E3BFB"/>
    <w:rsid w:val="61B95B89"/>
    <w:rsid w:val="61E418AB"/>
    <w:rsid w:val="61F6FF03"/>
    <w:rsid w:val="6241231D"/>
    <w:rsid w:val="624614E4"/>
    <w:rsid w:val="625B3802"/>
    <w:rsid w:val="6268B433"/>
    <w:rsid w:val="627C6B6B"/>
    <w:rsid w:val="628588A1"/>
    <w:rsid w:val="62883584"/>
    <w:rsid w:val="62B2F37E"/>
    <w:rsid w:val="62CA4706"/>
    <w:rsid w:val="62E9C42F"/>
    <w:rsid w:val="62F3F422"/>
    <w:rsid w:val="6303633D"/>
    <w:rsid w:val="63160313"/>
    <w:rsid w:val="6336E97A"/>
    <w:rsid w:val="633E19D8"/>
    <w:rsid w:val="635A8D9D"/>
    <w:rsid w:val="6367DC15"/>
    <w:rsid w:val="6384F158"/>
    <w:rsid w:val="639FBF86"/>
    <w:rsid w:val="63F0FF67"/>
    <w:rsid w:val="63F3945F"/>
    <w:rsid w:val="6410D030"/>
    <w:rsid w:val="643A54D1"/>
    <w:rsid w:val="6453FBEC"/>
    <w:rsid w:val="64637CDE"/>
    <w:rsid w:val="64AF37A7"/>
    <w:rsid w:val="64B9F81C"/>
    <w:rsid w:val="64C9839D"/>
    <w:rsid w:val="64DF56FA"/>
    <w:rsid w:val="65158711"/>
    <w:rsid w:val="652B3146"/>
    <w:rsid w:val="6546C622"/>
    <w:rsid w:val="65756DD3"/>
    <w:rsid w:val="65807CA3"/>
    <w:rsid w:val="65B820EC"/>
    <w:rsid w:val="65D54ED0"/>
    <w:rsid w:val="65DAAF93"/>
    <w:rsid w:val="65E0F286"/>
    <w:rsid w:val="65E1396C"/>
    <w:rsid w:val="65E3422F"/>
    <w:rsid w:val="65F90300"/>
    <w:rsid w:val="66119FEB"/>
    <w:rsid w:val="6620E034"/>
    <w:rsid w:val="66250EA7"/>
    <w:rsid w:val="664C6E09"/>
    <w:rsid w:val="6650A522"/>
    <w:rsid w:val="66762A2E"/>
    <w:rsid w:val="668F90D1"/>
    <w:rsid w:val="66B0E7F2"/>
    <w:rsid w:val="66EDCADF"/>
    <w:rsid w:val="66F75FE1"/>
    <w:rsid w:val="6743D48C"/>
    <w:rsid w:val="675A1310"/>
    <w:rsid w:val="67669DBA"/>
    <w:rsid w:val="677DCBE2"/>
    <w:rsid w:val="67938398"/>
    <w:rsid w:val="67BCD872"/>
    <w:rsid w:val="67DF31E7"/>
    <w:rsid w:val="6800CF4F"/>
    <w:rsid w:val="680B1A10"/>
    <w:rsid w:val="68414FD1"/>
    <w:rsid w:val="688EFAA9"/>
    <w:rsid w:val="68B0BECE"/>
    <w:rsid w:val="68CC7C5C"/>
    <w:rsid w:val="69132745"/>
    <w:rsid w:val="691BB867"/>
    <w:rsid w:val="696B0B80"/>
    <w:rsid w:val="69A483B0"/>
    <w:rsid w:val="69B88BF1"/>
    <w:rsid w:val="69D5853F"/>
    <w:rsid w:val="6A0210E8"/>
    <w:rsid w:val="6A247D08"/>
    <w:rsid w:val="6A3B60A8"/>
    <w:rsid w:val="6A489DB3"/>
    <w:rsid w:val="6A861C6E"/>
    <w:rsid w:val="6A9E2286"/>
    <w:rsid w:val="6A9E82A9"/>
    <w:rsid w:val="6A9F99C2"/>
    <w:rsid w:val="6AD42E95"/>
    <w:rsid w:val="6AE5DF21"/>
    <w:rsid w:val="6B100EE3"/>
    <w:rsid w:val="6B19468A"/>
    <w:rsid w:val="6B20AD68"/>
    <w:rsid w:val="6B33EB58"/>
    <w:rsid w:val="6B3CD3F1"/>
    <w:rsid w:val="6B49CE22"/>
    <w:rsid w:val="6B4E2294"/>
    <w:rsid w:val="6B59B1F3"/>
    <w:rsid w:val="6B6301F4"/>
    <w:rsid w:val="6B71D294"/>
    <w:rsid w:val="6BA39655"/>
    <w:rsid w:val="6BBF1A65"/>
    <w:rsid w:val="6BD390BC"/>
    <w:rsid w:val="6BD63707"/>
    <w:rsid w:val="6C2AEE02"/>
    <w:rsid w:val="6C4394F9"/>
    <w:rsid w:val="6C4B8577"/>
    <w:rsid w:val="6C650E88"/>
    <w:rsid w:val="6C9021B8"/>
    <w:rsid w:val="6CB8BE5A"/>
    <w:rsid w:val="6CE83A90"/>
    <w:rsid w:val="6CEF3D0A"/>
    <w:rsid w:val="6CF973A8"/>
    <w:rsid w:val="6D39B1AA"/>
    <w:rsid w:val="6D73B01B"/>
    <w:rsid w:val="6D91DC90"/>
    <w:rsid w:val="6D9FC723"/>
    <w:rsid w:val="6DB71F5D"/>
    <w:rsid w:val="6DEE6531"/>
    <w:rsid w:val="6DF1D150"/>
    <w:rsid w:val="6E075B17"/>
    <w:rsid w:val="6E144C40"/>
    <w:rsid w:val="6E18A66D"/>
    <w:rsid w:val="6E2732E5"/>
    <w:rsid w:val="6E500CCF"/>
    <w:rsid w:val="6E9F28EB"/>
    <w:rsid w:val="6EAC4263"/>
    <w:rsid w:val="6EC43AC4"/>
    <w:rsid w:val="6EED6C22"/>
    <w:rsid w:val="6F07A220"/>
    <w:rsid w:val="6F0DA58A"/>
    <w:rsid w:val="6F2D4590"/>
    <w:rsid w:val="6F4BDE8F"/>
    <w:rsid w:val="6F7FFAA1"/>
    <w:rsid w:val="6F8D7B7F"/>
    <w:rsid w:val="6F9EFDAE"/>
    <w:rsid w:val="6FE81CD4"/>
    <w:rsid w:val="6FEFE758"/>
    <w:rsid w:val="70042CC3"/>
    <w:rsid w:val="70049EB0"/>
    <w:rsid w:val="70569070"/>
    <w:rsid w:val="7066D483"/>
    <w:rsid w:val="7068B75B"/>
    <w:rsid w:val="708F00E5"/>
    <w:rsid w:val="70BD0E10"/>
    <w:rsid w:val="70CADC09"/>
    <w:rsid w:val="70D7107B"/>
    <w:rsid w:val="710CED87"/>
    <w:rsid w:val="716AF783"/>
    <w:rsid w:val="7181E3B1"/>
    <w:rsid w:val="71997EA5"/>
    <w:rsid w:val="71C071BD"/>
    <w:rsid w:val="71E8F09E"/>
    <w:rsid w:val="71EF0BE4"/>
    <w:rsid w:val="71F09EB5"/>
    <w:rsid w:val="71F35AC2"/>
    <w:rsid w:val="7206EF15"/>
    <w:rsid w:val="720A02B9"/>
    <w:rsid w:val="720A2937"/>
    <w:rsid w:val="72668980"/>
    <w:rsid w:val="72680FE3"/>
    <w:rsid w:val="72BC523F"/>
    <w:rsid w:val="72BF5987"/>
    <w:rsid w:val="72C8A3F9"/>
    <w:rsid w:val="72D7DAFF"/>
    <w:rsid w:val="72F8F061"/>
    <w:rsid w:val="73171E11"/>
    <w:rsid w:val="7354F776"/>
    <w:rsid w:val="737013AB"/>
    <w:rsid w:val="737D15FE"/>
    <w:rsid w:val="739F5091"/>
    <w:rsid w:val="73C4A969"/>
    <w:rsid w:val="73CB0435"/>
    <w:rsid w:val="740A7D54"/>
    <w:rsid w:val="743EE5F0"/>
    <w:rsid w:val="74662759"/>
    <w:rsid w:val="747DAE52"/>
    <w:rsid w:val="74A1A39E"/>
    <w:rsid w:val="74AFFB05"/>
    <w:rsid w:val="74CB2312"/>
    <w:rsid w:val="74D5FCB7"/>
    <w:rsid w:val="75334E7C"/>
    <w:rsid w:val="75693E7C"/>
    <w:rsid w:val="757C7DE2"/>
    <w:rsid w:val="758DA922"/>
    <w:rsid w:val="75AB7890"/>
    <w:rsid w:val="75BA1A6E"/>
    <w:rsid w:val="75C4DA43"/>
    <w:rsid w:val="75D76CBA"/>
    <w:rsid w:val="76030732"/>
    <w:rsid w:val="76183295"/>
    <w:rsid w:val="761AC555"/>
    <w:rsid w:val="7630A016"/>
    <w:rsid w:val="76584B9E"/>
    <w:rsid w:val="765D593C"/>
    <w:rsid w:val="76839724"/>
    <w:rsid w:val="76B8E0BF"/>
    <w:rsid w:val="76E0C8ED"/>
    <w:rsid w:val="77033011"/>
    <w:rsid w:val="770AC27B"/>
    <w:rsid w:val="7766D1DB"/>
    <w:rsid w:val="776E732C"/>
    <w:rsid w:val="7785D267"/>
    <w:rsid w:val="778E893B"/>
    <w:rsid w:val="7794F2C1"/>
    <w:rsid w:val="77A1AFBD"/>
    <w:rsid w:val="77A94E1D"/>
    <w:rsid w:val="77F56BB2"/>
    <w:rsid w:val="780165B0"/>
    <w:rsid w:val="78187719"/>
    <w:rsid w:val="78481401"/>
    <w:rsid w:val="78512AC5"/>
    <w:rsid w:val="785F7D21"/>
    <w:rsid w:val="789AB0A0"/>
    <w:rsid w:val="78AD1EA1"/>
    <w:rsid w:val="78C81C9D"/>
    <w:rsid w:val="78CDE9AF"/>
    <w:rsid w:val="78D128F0"/>
    <w:rsid w:val="78D87F48"/>
    <w:rsid w:val="78D9C890"/>
    <w:rsid w:val="791BE14C"/>
    <w:rsid w:val="792778C9"/>
    <w:rsid w:val="7932517C"/>
    <w:rsid w:val="7948DECE"/>
    <w:rsid w:val="794D4D7C"/>
    <w:rsid w:val="79595FEE"/>
    <w:rsid w:val="798FC1BB"/>
    <w:rsid w:val="79A3E128"/>
    <w:rsid w:val="79B5DF67"/>
    <w:rsid w:val="7A0F696E"/>
    <w:rsid w:val="7A3BE7FB"/>
    <w:rsid w:val="7A7D4451"/>
    <w:rsid w:val="7A7EE9B3"/>
    <w:rsid w:val="7A8FBB0E"/>
    <w:rsid w:val="7AAAEA4D"/>
    <w:rsid w:val="7AB475E6"/>
    <w:rsid w:val="7AF4CAC6"/>
    <w:rsid w:val="7AF8E9F6"/>
    <w:rsid w:val="7B037841"/>
    <w:rsid w:val="7B04A682"/>
    <w:rsid w:val="7B1F34A5"/>
    <w:rsid w:val="7B240F52"/>
    <w:rsid w:val="7B90F9F0"/>
    <w:rsid w:val="7B927C77"/>
    <w:rsid w:val="7BB4DAD2"/>
    <w:rsid w:val="7BBB744A"/>
    <w:rsid w:val="7BD12031"/>
    <w:rsid w:val="7BF193D2"/>
    <w:rsid w:val="7C233D4E"/>
    <w:rsid w:val="7C7EA692"/>
    <w:rsid w:val="7C8E9FA9"/>
    <w:rsid w:val="7C909B27"/>
    <w:rsid w:val="7C9C7411"/>
    <w:rsid w:val="7CC5D581"/>
    <w:rsid w:val="7CE2E5B4"/>
    <w:rsid w:val="7CFBF377"/>
    <w:rsid w:val="7D5C1645"/>
    <w:rsid w:val="7D805CF3"/>
    <w:rsid w:val="7DB67B08"/>
    <w:rsid w:val="7DCC69A6"/>
    <w:rsid w:val="7DEE0A1D"/>
    <w:rsid w:val="7DEECDB8"/>
    <w:rsid w:val="7E2EF8E0"/>
    <w:rsid w:val="7E3037F6"/>
    <w:rsid w:val="7E34495E"/>
    <w:rsid w:val="7E555239"/>
    <w:rsid w:val="7E5E5E8C"/>
    <w:rsid w:val="7E74EA2F"/>
    <w:rsid w:val="7E84555E"/>
    <w:rsid w:val="7EBDFCE1"/>
    <w:rsid w:val="7EF2DB7A"/>
    <w:rsid w:val="7F12482F"/>
    <w:rsid w:val="7F3901C5"/>
    <w:rsid w:val="7FCE6618"/>
    <w:rsid w:val="7FDF35F7"/>
    <w:rsid w:val="7FFC26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84D89"/>
  <w15:chartTrackingRefBased/>
  <w15:docId w15:val="{8C353805-D036-4759-99F3-5AF26797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1C0B"/>
    <w:pPr>
      <w:widowControl w:val="0"/>
      <w:autoSpaceDE w:val="0"/>
      <w:autoSpaceDN w:val="0"/>
    </w:pPr>
    <w:rPr>
      <w:rFonts w:ascii="Times New Roman" w:eastAsia="Times New Roman" w:hAnsi="Times New Roman" w:cs="Times New Roman"/>
      <w:sz w:val="22"/>
      <w:szCs w:val="22"/>
    </w:rPr>
  </w:style>
  <w:style w:type="paragraph" w:styleId="Ttulo3">
    <w:name w:val="heading 3"/>
    <w:basedOn w:val="Normal"/>
    <w:link w:val="Ttulo3Car"/>
    <w:uiPriority w:val="1"/>
    <w:qFormat/>
    <w:rsid w:val="006A1C0B"/>
    <w:pPr>
      <w:ind w:left="460"/>
      <w:outlineLvl w:val="2"/>
    </w:pPr>
    <w:rPr>
      <w:b/>
      <w:bCs/>
      <w:sz w:val="24"/>
      <w:szCs w:val="24"/>
    </w:rPr>
  </w:style>
  <w:style w:type="paragraph" w:styleId="Ttulo5">
    <w:name w:val="heading 5"/>
    <w:basedOn w:val="Normal"/>
    <w:link w:val="Ttulo5Car"/>
    <w:uiPriority w:val="1"/>
    <w:qFormat/>
    <w:rsid w:val="006A1C0B"/>
    <w:pPr>
      <w:ind w:left="1020" w:hanging="360"/>
      <w:outlineLvl w:val="4"/>
    </w:pPr>
    <w:rPr>
      <w:sz w:val="24"/>
      <w:szCs w:val="24"/>
    </w:rPr>
  </w:style>
  <w:style w:type="paragraph" w:styleId="Ttulo8">
    <w:name w:val="heading 8"/>
    <w:basedOn w:val="Normal"/>
    <w:link w:val="Ttulo8Car"/>
    <w:uiPriority w:val="1"/>
    <w:qFormat/>
    <w:rsid w:val="006A1C0B"/>
    <w:pPr>
      <w:ind w:left="940" w:hanging="480"/>
      <w:outlineLvl w:val="7"/>
    </w:pPr>
    <w:rPr>
      <w:b/>
      <w:bCs/>
    </w:rPr>
  </w:style>
  <w:style w:type="paragraph" w:styleId="Ttulo9">
    <w:name w:val="heading 9"/>
    <w:basedOn w:val="Normal"/>
    <w:link w:val="Ttulo9Car"/>
    <w:uiPriority w:val="1"/>
    <w:qFormat/>
    <w:rsid w:val="006A1C0B"/>
    <w:pPr>
      <w:spacing w:before="90"/>
      <w:ind w:left="460"/>
      <w:outlineLvl w:val="8"/>
    </w:pPr>
    <w:rPr>
      <w:rFonts w:ascii="TimesNewRomanPS-BoldItalicMT" w:eastAsia="TimesNewRomanPS-BoldItalicMT" w:hAnsi="TimesNewRomanPS-BoldItalicMT" w:cs="TimesNewRomanPS-BoldItalicMT"/>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6A1C0B"/>
    <w:rPr>
      <w:rFonts w:ascii="Times New Roman" w:eastAsia="Times New Roman" w:hAnsi="Times New Roman" w:cs="Times New Roman"/>
      <w:b/>
      <w:bCs/>
    </w:rPr>
  </w:style>
  <w:style w:type="character" w:customStyle="1" w:styleId="Ttulo5Car">
    <w:name w:val="Título 5 Car"/>
    <w:basedOn w:val="Fuentedeprrafopredeter"/>
    <w:link w:val="Ttulo5"/>
    <w:uiPriority w:val="1"/>
    <w:rsid w:val="006A1C0B"/>
    <w:rPr>
      <w:rFonts w:ascii="Times New Roman" w:eastAsia="Times New Roman" w:hAnsi="Times New Roman" w:cs="Times New Roman"/>
    </w:rPr>
  </w:style>
  <w:style w:type="character" w:customStyle="1" w:styleId="Ttulo8Car">
    <w:name w:val="Título 8 Car"/>
    <w:basedOn w:val="Fuentedeprrafopredeter"/>
    <w:link w:val="Ttulo8"/>
    <w:uiPriority w:val="1"/>
    <w:rsid w:val="006A1C0B"/>
    <w:rPr>
      <w:rFonts w:ascii="Times New Roman" w:eastAsia="Times New Roman" w:hAnsi="Times New Roman" w:cs="Times New Roman"/>
      <w:b/>
      <w:bCs/>
      <w:sz w:val="22"/>
      <w:szCs w:val="22"/>
    </w:rPr>
  </w:style>
  <w:style w:type="character" w:customStyle="1" w:styleId="Ttulo9Car">
    <w:name w:val="Título 9 Car"/>
    <w:basedOn w:val="Fuentedeprrafopredeter"/>
    <w:link w:val="Ttulo9"/>
    <w:uiPriority w:val="1"/>
    <w:rsid w:val="006A1C0B"/>
    <w:rPr>
      <w:rFonts w:ascii="TimesNewRomanPS-BoldItalicMT" w:eastAsia="TimesNewRomanPS-BoldItalicMT" w:hAnsi="TimesNewRomanPS-BoldItalicMT" w:cs="TimesNewRomanPS-BoldItalicMT"/>
      <w:b/>
      <w:bCs/>
      <w:i/>
      <w:sz w:val="22"/>
      <w:szCs w:val="22"/>
    </w:rPr>
  </w:style>
  <w:style w:type="paragraph" w:styleId="Textoindependiente">
    <w:name w:val="Body Text"/>
    <w:basedOn w:val="Normal"/>
    <w:link w:val="TextoindependienteCar"/>
    <w:uiPriority w:val="1"/>
    <w:qFormat/>
    <w:rsid w:val="006A1C0B"/>
  </w:style>
  <w:style w:type="character" w:customStyle="1" w:styleId="TextoindependienteCar">
    <w:name w:val="Texto independiente Car"/>
    <w:basedOn w:val="Fuentedeprrafopredeter"/>
    <w:link w:val="Textoindependiente"/>
    <w:uiPriority w:val="1"/>
    <w:rsid w:val="006A1C0B"/>
    <w:rPr>
      <w:rFonts w:ascii="Times New Roman" w:eastAsia="Times New Roman" w:hAnsi="Times New Roman" w:cs="Times New Roman"/>
      <w:sz w:val="22"/>
      <w:szCs w:val="22"/>
    </w:rPr>
  </w:style>
  <w:style w:type="paragraph" w:styleId="Prrafodelista">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PrrafodelistaCar"/>
    <w:uiPriority w:val="34"/>
    <w:qFormat/>
    <w:rsid w:val="006A1C0B"/>
    <w:pPr>
      <w:ind w:left="940" w:hanging="360"/>
    </w:pPr>
  </w:style>
  <w:style w:type="paragraph" w:customStyle="1" w:styleId="TableParagraph">
    <w:name w:val="Table Paragraph"/>
    <w:basedOn w:val="Normal"/>
    <w:uiPriority w:val="1"/>
    <w:qFormat/>
    <w:rsid w:val="006A1C0B"/>
  </w:style>
  <w:style w:type="paragraph" w:styleId="Encabezado">
    <w:name w:val="header"/>
    <w:basedOn w:val="Normal"/>
    <w:link w:val="EncabezadoCar"/>
    <w:uiPriority w:val="99"/>
    <w:unhideWhenUsed/>
    <w:rsid w:val="00F17065"/>
    <w:pPr>
      <w:tabs>
        <w:tab w:val="center" w:pos="4680"/>
        <w:tab w:val="right" w:pos="9360"/>
      </w:tabs>
    </w:pPr>
  </w:style>
  <w:style w:type="character" w:customStyle="1" w:styleId="EncabezadoCar">
    <w:name w:val="Encabezado Car"/>
    <w:basedOn w:val="Fuentedeprrafopredeter"/>
    <w:link w:val="Encabezado"/>
    <w:uiPriority w:val="99"/>
    <w:rsid w:val="00F17065"/>
    <w:rPr>
      <w:rFonts w:ascii="Times New Roman" w:eastAsia="Times New Roman" w:hAnsi="Times New Roman" w:cs="Times New Roman"/>
      <w:sz w:val="22"/>
      <w:szCs w:val="22"/>
    </w:rPr>
  </w:style>
  <w:style w:type="paragraph" w:styleId="Piedepgina">
    <w:name w:val="footer"/>
    <w:basedOn w:val="Normal"/>
    <w:link w:val="PiedepginaCar"/>
    <w:uiPriority w:val="99"/>
    <w:unhideWhenUsed/>
    <w:rsid w:val="00F17065"/>
    <w:pPr>
      <w:tabs>
        <w:tab w:val="center" w:pos="4680"/>
        <w:tab w:val="right" w:pos="9360"/>
      </w:tabs>
    </w:pPr>
  </w:style>
  <w:style w:type="character" w:customStyle="1" w:styleId="PiedepginaCar">
    <w:name w:val="Pie de página Car"/>
    <w:basedOn w:val="Fuentedeprrafopredeter"/>
    <w:link w:val="Piedepgina"/>
    <w:uiPriority w:val="99"/>
    <w:rsid w:val="00F17065"/>
    <w:rPr>
      <w:rFonts w:ascii="Times New Roman" w:eastAsia="Times New Roman" w:hAnsi="Times New Roman" w:cs="Times New Roman"/>
      <w:sz w:val="22"/>
      <w:szCs w:val="22"/>
    </w:rPr>
  </w:style>
  <w:style w:type="paragraph" w:styleId="Revisin">
    <w:name w:val="Revision"/>
    <w:hidden/>
    <w:uiPriority w:val="99"/>
    <w:semiHidden/>
    <w:rsid w:val="00F17065"/>
    <w:rPr>
      <w:rFonts w:ascii="Times New Roman" w:eastAsia="Times New Roman" w:hAnsi="Times New Roman" w:cs="Times New Roman"/>
      <w:sz w:val="22"/>
      <w:szCs w:val="22"/>
    </w:rPr>
  </w:style>
  <w:style w:type="character" w:styleId="Hipervnculo">
    <w:name w:val="Hyperlink"/>
    <w:basedOn w:val="Fuentedeprrafopredeter"/>
    <w:uiPriority w:val="99"/>
    <w:rsid w:val="00F17065"/>
    <w:rPr>
      <w:rFonts w:cs="Times New Roman"/>
      <w:color w:val="0000FF"/>
      <w:u w:val="single"/>
    </w:rPr>
  </w:style>
  <w:style w:type="character" w:styleId="Mencinsinresolver">
    <w:name w:val="Unresolved Mention"/>
    <w:basedOn w:val="Fuentedeprrafopredeter"/>
    <w:uiPriority w:val="99"/>
    <w:unhideWhenUsed/>
    <w:rsid w:val="00DE0F66"/>
    <w:rPr>
      <w:color w:val="605E5C"/>
      <w:shd w:val="clear" w:color="auto" w:fill="E1DFDD"/>
    </w:rPr>
  </w:style>
  <w:style w:type="paragraph" w:customStyle="1" w:styleId="Body">
    <w:name w:val="Body"/>
    <w:link w:val="BodyChar"/>
    <w:qFormat/>
    <w:rsid w:val="00DE0F66"/>
    <w:pPr>
      <w:suppressAutoHyphens/>
      <w:spacing w:before="200" w:after="200" w:line="264" w:lineRule="auto"/>
    </w:pPr>
    <w:rPr>
      <w:rFonts w:ascii="Arial" w:eastAsia="Arial" w:hAnsi="Arial" w:cs="Arial"/>
      <w:color w:val="000000"/>
      <w:sz w:val="20"/>
      <w:szCs w:val="22"/>
      <w:lang w:val="en-GB"/>
    </w:rPr>
  </w:style>
  <w:style w:type="character" w:customStyle="1" w:styleId="BodyChar">
    <w:name w:val="Body Char"/>
    <w:link w:val="Body"/>
    <w:rsid w:val="00DE0F66"/>
    <w:rPr>
      <w:rFonts w:ascii="Arial" w:eastAsia="Arial" w:hAnsi="Arial" w:cs="Arial"/>
      <w:color w:val="000000"/>
      <w:sz w:val="20"/>
      <w:szCs w:val="22"/>
      <w:lang w:val="en-GB"/>
    </w:rPr>
  </w:style>
  <w:style w:type="paragraph" w:customStyle="1" w:styleId="Default">
    <w:name w:val="Default"/>
    <w:rsid w:val="00DE0F66"/>
    <w:pPr>
      <w:autoSpaceDE w:val="0"/>
      <w:autoSpaceDN w:val="0"/>
      <w:adjustRightInd w:val="0"/>
    </w:pPr>
    <w:rPr>
      <w:rFonts w:ascii="Gill Sans MT" w:hAnsi="Gill Sans MT" w:cs="Gill Sans MT"/>
      <w:color w:val="000000"/>
    </w:rPr>
  </w:style>
  <w:style w:type="paragraph" w:styleId="NormalWeb">
    <w:name w:val="Normal (Web)"/>
    <w:basedOn w:val="Normal"/>
    <w:uiPriority w:val="99"/>
    <w:semiHidden/>
    <w:unhideWhenUsed/>
    <w:rsid w:val="00DE0F66"/>
    <w:pPr>
      <w:widowControl/>
      <w:autoSpaceDE/>
      <w:autoSpaceDN/>
      <w:spacing w:before="100" w:beforeAutospacing="1" w:after="100" w:afterAutospacing="1"/>
    </w:pPr>
    <w:rPr>
      <w:sz w:val="24"/>
      <w:szCs w:val="24"/>
      <w:lang w:val="es-PE" w:eastAsia="es-PE"/>
    </w:rPr>
  </w:style>
  <w:style w:type="character" w:styleId="Refdecomentario">
    <w:name w:val="annotation reference"/>
    <w:basedOn w:val="Fuentedeprrafopredeter"/>
    <w:uiPriority w:val="99"/>
    <w:semiHidden/>
    <w:unhideWhenUsed/>
    <w:rsid w:val="00DE0F66"/>
    <w:rPr>
      <w:sz w:val="16"/>
      <w:szCs w:val="16"/>
    </w:rPr>
  </w:style>
  <w:style w:type="paragraph" w:styleId="Textocomentario">
    <w:name w:val="annotation text"/>
    <w:basedOn w:val="Normal"/>
    <w:link w:val="TextocomentarioCar"/>
    <w:uiPriority w:val="99"/>
    <w:semiHidden/>
    <w:unhideWhenUsed/>
    <w:rsid w:val="00DE0F66"/>
    <w:pPr>
      <w:widowControl/>
      <w:autoSpaceDE/>
      <w:autoSpaceDN/>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E0F66"/>
    <w:rPr>
      <w:sz w:val="20"/>
      <w:szCs w:val="20"/>
    </w:rPr>
  </w:style>
  <w:style w:type="paragraph" w:customStyle="1" w:styleId="Bullet1">
    <w:name w:val="Bullet 1"/>
    <w:link w:val="Bullet1Char"/>
    <w:qFormat/>
    <w:rsid w:val="00DE0F66"/>
    <w:pPr>
      <w:numPr>
        <w:numId w:val="28"/>
      </w:numPr>
      <w:suppressAutoHyphens/>
      <w:spacing w:before="200" w:after="200" w:line="264" w:lineRule="auto"/>
    </w:pPr>
    <w:rPr>
      <w:rFonts w:ascii="Arial" w:eastAsia="Arial" w:hAnsi="Arial" w:cs="Arial"/>
      <w:color w:val="000000"/>
      <w:sz w:val="20"/>
      <w:szCs w:val="22"/>
      <w:lang w:val="en-GB"/>
    </w:rPr>
  </w:style>
  <w:style w:type="character" w:customStyle="1" w:styleId="Bullet1Char">
    <w:name w:val="Bullet 1 Char"/>
    <w:link w:val="Bullet1"/>
    <w:rsid w:val="00DE0F66"/>
    <w:rPr>
      <w:rFonts w:ascii="Arial" w:eastAsia="Arial" w:hAnsi="Arial" w:cs="Arial"/>
      <w:color w:val="000000"/>
      <w:sz w:val="20"/>
      <w:szCs w:val="22"/>
      <w:lang w:val="en-GB"/>
    </w:rPr>
  </w:style>
  <w:style w:type="paragraph" w:styleId="Textoindependiente2">
    <w:name w:val="Body Text 2"/>
    <w:basedOn w:val="Normal"/>
    <w:link w:val="Textoindependiente2Car"/>
    <w:uiPriority w:val="99"/>
    <w:semiHidden/>
    <w:unhideWhenUsed/>
    <w:rsid w:val="007A4203"/>
    <w:pPr>
      <w:spacing w:after="120" w:line="480" w:lineRule="auto"/>
    </w:pPr>
  </w:style>
  <w:style w:type="character" w:customStyle="1" w:styleId="Textoindependiente2Car">
    <w:name w:val="Texto independiente 2 Car"/>
    <w:basedOn w:val="Fuentedeprrafopredeter"/>
    <w:link w:val="Textoindependiente2"/>
    <w:uiPriority w:val="99"/>
    <w:semiHidden/>
    <w:rsid w:val="007A4203"/>
    <w:rPr>
      <w:rFonts w:ascii="Times New Roman" w:eastAsia="Times New Roman" w:hAnsi="Times New Roman" w:cs="Times New Roman"/>
      <w:sz w:val="22"/>
      <w:szCs w:val="22"/>
    </w:rPr>
  </w:style>
  <w:style w:type="character" w:customStyle="1" w:styleId="PrrafodelistaCar">
    <w:name w:val="Párrafo de lista Car"/>
    <w:aliases w:val="Tasks Car,TIT 2 IND Car,Titulo parrafo Car,Bullet Points Car,Liste Paragraf Car,3 Txt tabla Car,Viñetas (Inicio Parrafo) Car,Listenabsatz Car,Lista viñetas Car,06 Lista Car,Párrafo Car,Akapit z listą Car,Resume Title Car,Ha Car"/>
    <w:link w:val="Prrafodelista"/>
    <w:uiPriority w:val="1"/>
    <w:locked/>
    <w:rsid w:val="007A4203"/>
    <w:rPr>
      <w:rFonts w:ascii="Times New Roman" w:eastAsia="Times New Roman" w:hAnsi="Times New Roman" w:cs="Times New Roman"/>
      <w:sz w:val="22"/>
      <w:szCs w:val="22"/>
    </w:rPr>
  </w:style>
  <w:style w:type="paragraph" w:styleId="Textonotapie">
    <w:name w:val="footnote text"/>
    <w:basedOn w:val="Normal"/>
    <w:link w:val="TextonotapieCar"/>
    <w:uiPriority w:val="99"/>
    <w:semiHidden/>
    <w:unhideWhenUsed/>
    <w:rsid w:val="007A4203"/>
    <w:pPr>
      <w:widowControl/>
      <w:autoSpaceDE/>
      <w:autoSpaceDN/>
    </w:pPr>
    <w:rPr>
      <w:rFonts w:ascii="Arial" w:eastAsia="Arial" w:hAnsi="Arial"/>
      <w:sz w:val="20"/>
      <w:szCs w:val="20"/>
      <w:lang w:val="es-CO"/>
    </w:rPr>
  </w:style>
  <w:style w:type="character" w:customStyle="1" w:styleId="TextonotapieCar">
    <w:name w:val="Texto nota pie Car"/>
    <w:basedOn w:val="Fuentedeprrafopredeter"/>
    <w:link w:val="Textonotapie"/>
    <w:uiPriority w:val="99"/>
    <w:semiHidden/>
    <w:rsid w:val="007A4203"/>
    <w:rPr>
      <w:rFonts w:ascii="Arial" w:eastAsia="Arial" w:hAnsi="Arial" w:cs="Times New Roman"/>
      <w:sz w:val="20"/>
      <w:szCs w:val="20"/>
      <w:lang w:val="es-CO"/>
    </w:rPr>
  </w:style>
  <w:style w:type="character" w:styleId="Refdenotaalpie">
    <w:name w:val="footnote reference"/>
    <w:basedOn w:val="Fuentedeprrafopredeter"/>
    <w:uiPriority w:val="99"/>
    <w:semiHidden/>
    <w:unhideWhenUsed/>
    <w:rsid w:val="007A4203"/>
    <w:rPr>
      <w:vertAlign w:val="superscript"/>
    </w:rPr>
  </w:style>
  <w:style w:type="paragraph" w:styleId="TDC2">
    <w:name w:val="toc 2"/>
    <w:basedOn w:val="Body"/>
    <w:next w:val="Body"/>
    <w:autoRedefine/>
    <w:uiPriority w:val="39"/>
    <w:unhideWhenUsed/>
    <w:rsid w:val="00BC71F8"/>
    <w:pPr>
      <w:tabs>
        <w:tab w:val="left" w:pos="880"/>
        <w:tab w:val="right" w:leader="dot" w:pos="9628"/>
      </w:tabs>
      <w:spacing w:before="0" w:after="0" w:line="312" w:lineRule="auto"/>
      <w:ind w:left="851" w:right="284" w:hanging="567"/>
    </w:pPr>
    <w:rPr>
      <w:noProof/>
    </w:rPr>
  </w:style>
  <w:style w:type="table" w:styleId="Tablaconcuadrcula">
    <w:name w:val="Table Grid"/>
    <w:basedOn w:val="Tablanormal"/>
    <w:uiPriority w:val="39"/>
    <w:rsid w:val="001E18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0729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0729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729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1">
    <w:name w:val="Page Number1"/>
    <w:basedOn w:val="Normal"/>
    <w:link w:val="PagenumberChar"/>
    <w:rsid w:val="00F819F4"/>
    <w:pPr>
      <w:widowControl/>
      <w:tabs>
        <w:tab w:val="center" w:pos="4513"/>
        <w:tab w:val="right" w:pos="9026"/>
      </w:tabs>
      <w:autoSpaceDE/>
      <w:autoSpaceDN/>
      <w:spacing w:before="200"/>
    </w:pPr>
    <w:rPr>
      <w:rFonts w:ascii="Arial" w:eastAsia="Arial" w:hAnsi="Arial"/>
      <w:color w:val="9D9FA2"/>
      <w:sz w:val="20"/>
      <w:szCs w:val="20"/>
      <w:lang w:val="es-CO"/>
    </w:rPr>
  </w:style>
  <w:style w:type="paragraph" w:customStyle="1" w:styleId="Pagefooter">
    <w:name w:val="Page footer"/>
    <w:basedOn w:val="PageNumber1"/>
    <w:rsid w:val="00F819F4"/>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F819F4"/>
    <w:rPr>
      <w:rFonts w:ascii="Arial" w:eastAsia="Arial" w:hAnsi="Arial" w:cs="Times New Roman"/>
      <w:color w:val="9D9FA2"/>
      <w:sz w:val="20"/>
      <w:szCs w:val="20"/>
      <w:lang w:val="es-CO"/>
    </w:rPr>
  </w:style>
  <w:style w:type="paragraph" w:styleId="Asuntodelcomentario">
    <w:name w:val="annotation subject"/>
    <w:basedOn w:val="Textocomentario"/>
    <w:next w:val="Textocomentario"/>
    <w:link w:val="AsuntodelcomentarioCar"/>
    <w:uiPriority w:val="99"/>
    <w:semiHidden/>
    <w:unhideWhenUsed/>
    <w:rsid w:val="003C3C05"/>
    <w:pPr>
      <w:widowControl w:val="0"/>
      <w:autoSpaceDE w:val="0"/>
      <w:autoSpaceDN w:val="0"/>
      <w:spacing w:after="0"/>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3C3C05"/>
    <w:rPr>
      <w:rFonts w:ascii="Times New Roman" w:eastAsia="Times New Roman" w:hAnsi="Times New Roman" w:cs="Times New Roman"/>
      <w:b/>
      <w:bCs/>
      <w:sz w:val="20"/>
      <w:szCs w:val="20"/>
    </w:rPr>
  </w:style>
  <w:style w:type="character" w:styleId="Mencionar">
    <w:name w:val="Mention"/>
    <w:basedOn w:val="Fuentedeprrafopredeter"/>
    <w:uiPriority w:val="99"/>
    <w:unhideWhenUsed/>
    <w:rsid w:val="00E07935"/>
    <w:rPr>
      <w:color w:val="2B579A"/>
      <w:shd w:val="clear" w:color="auto" w:fill="E1DFDD"/>
    </w:rPr>
  </w:style>
  <w:style w:type="character" w:styleId="Hipervnculovisitado">
    <w:name w:val="FollowedHyperlink"/>
    <w:basedOn w:val="Fuentedeprrafopredeter"/>
    <w:uiPriority w:val="99"/>
    <w:semiHidden/>
    <w:unhideWhenUsed/>
    <w:rsid w:val="00E07935"/>
    <w:rPr>
      <w:color w:val="954F72" w:themeColor="followedHyperlink"/>
      <w:u w:val="single"/>
    </w:rPr>
  </w:style>
  <w:style w:type="character" w:customStyle="1" w:styleId="normaltextrun">
    <w:name w:val="normaltextrun"/>
    <w:basedOn w:val="Fuentedeprrafopredeter"/>
    <w:rsid w:val="0CB7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F162045-7125-480C-8A53-A5C404428DE0}">
    <t:Anchor>
      <t:Comment id="611122187"/>
    </t:Anchor>
    <t:History>
      <t:Event id="{DF79316C-0B98-4695-ACCB-BD0C3A90296E}" time="2021-06-11T02:06:08Z">
        <t:Attribution userId="S::luis.garate@thepalladiumgroup.com::009fb9c2-27f0-476f-8af2-cad698b2c674" userProvider="AD" userName="Garate Chavez, Luis"/>
        <t:Anchor>
          <t:Comment id="530227814"/>
        </t:Anchor>
        <t:Create/>
      </t:Event>
      <t:Event id="{9FBC6B37-8E19-4BD9-A02D-9A15CBFFDBCC}" time="2021-06-11T02:06:08Z">
        <t:Attribution userId="S::luis.garate@thepalladiumgroup.com::009fb9c2-27f0-476f-8af2-cad698b2c674" userProvider="AD" userName="Garate Chavez, Luis"/>
        <t:Anchor>
          <t:Comment id="530227814"/>
        </t:Anchor>
        <t:Assign userId="S::c-jean.morote@thepalladiumgroup.com::c7c32868-35cd-4068-9baf-bae4392320ed" userProvider="AD" userName="Morote, Jean"/>
      </t:Event>
      <t:Event id="{83F90082-E805-4B2C-8B17-D38D9DF6E3FA}" time="2021-06-11T02:06:08Z">
        <t:Attribution userId="S::luis.garate@thepalladiumgroup.com::009fb9c2-27f0-476f-8af2-cad698b2c674" userProvider="AD" userName="Garate Chavez, Luis"/>
        <t:Anchor>
          <t:Comment id="530227814"/>
        </t:Anchor>
        <t:SetTitle title="De acuerdo, pero tal vez es un requerimiento standard de USAID, no lo se. @Morote, Jean que dices?"/>
      </t:Event>
    </t:History>
  </t:Task>
  <t:Task id="{F5DDDBB7-F4E2-480A-BA63-734D4969FB5A}">
    <t:Anchor>
      <t:Comment id="611122353"/>
    </t:Anchor>
    <t:History>
      <t:Event id="{5E0BA471-7032-4550-A0B4-90288E1F6ACD}" time="2021-06-11T15:27:18Z">
        <t:Attribution userId="S::luis.garate@thepalladiumgroup.com::009fb9c2-27f0-476f-8af2-cad698b2c674" userProvider="AD" userName="Garate Chavez, Luis"/>
        <t:Anchor>
          <t:Comment id="145487859"/>
        </t:Anchor>
        <t:Create/>
      </t:Event>
      <t:Event id="{3EF7B100-475F-4C9F-96FB-21E3793BBFEA}" time="2021-06-11T15:27:18Z">
        <t:Attribution userId="S::luis.garate@thepalladiumgroup.com::009fb9c2-27f0-476f-8af2-cad698b2c674" userProvider="AD" userName="Garate Chavez, Luis"/>
        <t:Anchor>
          <t:Comment id="145487859"/>
        </t:Anchor>
        <t:Assign userId="S::julie.abrams@thepalladiumgroup.com::1e529be1-bd32-4e5a-ba85-6d3f5b46472a" userProvider="AD" userName="Abrams, Julie"/>
      </t:Event>
      <t:Event id="{2FB7F437-FC68-41EA-9BF0-4CD74046B539}" time="2021-06-11T15:27:18Z">
        <t:Attribution userId="S::luis.garate@thepalladiumgroup.com::009fb9c2-27f0-476f-8af2-cad698b2c674" userProvider="AD" userName="Garate Chavez, Luis"/>
        <t:Anchor>
          <t:Comment id="145487859"/>
        </t:Anchor>
        <t:SetTitle title="@Abrams, Julie : a) préstamo incremental a cliente actual se mide comparando el valor del último préstamo con el nuevo préstamo. Si el nuevo préstamo es mayor, entonces la diferencia es el incremento. b) Préstamo con/sin CATALYZE: En ambos caso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14478F8F03C47835971BB35084CE2" ma:contentTypeVersion="4" ma:contentTypeDescription="Create a new document." ma:contentTypeScope="" ma:versionID="571ef7a657666a8154dd3fcde16361d5">
  <xsd:schema xmlns:xsd="http://www.w3.org/2001/XMLSchema" xmlns:xs="http://www.w3.org/2001/XMLSchema" xmlns:p="http://schemas.microsoft.com/office/2006/metadata/properties" xmlns:ns2="ef4a5c4b-595a-4372-8164-de16e00004a8" targetNamespace="http://schemas.microsoft.com/office/2006/metadata/properties" ma:root="true" ma:fieldsID="1d31b93b608c26700581d57a4849014e" ns2:_="">
    <xsd:import namespace="ef4a5c4b-595a-4372-8164-de16e0000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a5c4b-595a-4372-8164-de16e000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BF0DC-D03F-4AE0-9204-CF8105D51DAD}">
  <ds:schemaRefs>
    <ds:schemaRef ds:uri="http://schemas.microsoft.com/sharepoint/v3/contenttype/forms"/>
  </ds:schemaRefs>
</ds:datastoreItem>
</file>

<file path=customXml/itemProps2.xml><?xml version="1.0" encoding="utf-8"?>
<ds:datastoreItem xmlns:ds="http://schemas.openxmlformats.org/officeDocument/2006/customXml" ds:itemID="{92D11AAD-9E07-4EBA-8ADD-0611A194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a5c4b-595a-4372-8164-de16e0000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75ECE-1529-4311-A178-CB58ADA3F06B}">
  <ds:schemaRefs>
    <ds:schemaRef ds:uri="http://schemas.openxmlformats.org/officeDocument/2006/bibliography"/>
  </ds:schemaRefs>
</ds:datastoreItem>
</file>

<file path=customXml/itemProps4.xml><?xml version="1.0" encoding="utf-8"?>
<ds:datastoreItem xmlns:ds="http://schemas.openxmlformats.org/officeDocument/2006/customXml" ds:itemID="{847F6DDB-59F5-4DE6-B354-FF13329CC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4188</Characters>
  <Application>Microsoft Office Word</Application>
  <DocSecurity>0</DocSecurity>
  <Lines>34</Lines>
  <Paragraphs>9</Paragraphs>
  <ScaleCrop>false</ScaleCrop>
  <Manager/>
  <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Palladium</dc:creator>
  <cp:keywords/>
  <dc:description/>
  <cp:lastModifiedBy>Morote, Jean</cp:lastModifiedBy>
  <cp:revision>2</cp:revision>
  <cp:lastPrinted>2021-06-16T16:22:00Z</cp:lastPrinted>
  <dcterms:created xsi:type="dcterms:W3CDTF">2021-06-16T19:54:00Z</dcterms:created>
  <dcterms:modified xsi:type="dcterms:W3CDTF">2021-06-16T19:54:00Z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0x0101000F214478F8F03C47835971BB35084CE2</vt:lpwstr>
  </property>
  <property fmtid="{D5CDD505-2E9C-101B-9397-08002B2CF9AE}" pid="3" name="_dlc_DocIdItemGuid">
    <vt:lpwstr>af0e1138-9faf-4205-badf-1b3353dbfeb4</vt:lpwstr>
  </property>
  <property fmtid="{D5CDD505-2E9C-101B-9397-08002B2CF9AE}" pid="4" name="Order">
    <vt:r8>251100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