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9332" w14:textId="0E7EBB0E" w:rsidR="003B76D0" w:rsidRDefault="0075779C" w:rsidP="0075779C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QUESTIONS AND ANSWERS</w:t>
      </w:r>
    </w:p>
    <w:p w14:paraId="05E3B56B" w14:textId="19274FEF" w:rsidR="003B76D0" w:rsidRDefault="003B76D0" w:rsidP="006A0E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A3BDA6" w14:textId="77777777" w:rsidR="00B8108C" w:rsidRDefault="00B8108C" w:rsidP="002A51F7">
      <w:pPr>
        <w:spacing w:before="0" w:after="0" w:line="240" w:lineRule="auto"/>
        <w:ind w:left="360"/>
        <w:rPr>
          <w:rFonts w:ascii="Calibri" w:eastAsia="Times New Roman" w:hAnsi="Calibri" w:cs="Calibri"/>
          <w:sz w:val="22"/>
          <w14:ligatures w14:val="standardContextual"/>
        </w:rPr>
      </w:pPr>
      <w:r>
        <w:rPr>
          <w:rFonts w:ascii="Calibri" w:eastAsia="Times New Roman" w:hAnsi="Calibri" w:cs="Calibri"/>
          <w:sz w:val="22"/>
          <w14:ligatures w14:val="standardContextual"/>
        </w:rPr>
        <w:t>May 30, 2023</w:t>
      </w:r>
    </w:p>
    <w:p w14:paraId="2293011F" w14:textId="77777777" w:rsidR="00B8108C" w:rsidRDefault="00B8108C" w:rsidP="002A51F7">
      <w:pPr>
        <w:spacing w:before="0" w:after="0" w:line="240" w:lineRule="auto"/>
        <w:ind w:left="360"/>
        <w:rPr>
          <w:rFonts w:ascii="Calibri" w:eastAsia="Times New Roman" w:hAnsi="Calibri" w:cs="Calibri"/>
          <w:sz w:val="22"/>
          <w14:ligatures w14:val="standardContextual"/>
        </w:rPr>
      </w:pPr>
    </w:p>
    <w:p w14:paraId="35CB5F29" w14:textId="77777777" w:rsidR="00B8108C" w:rsidRDefault="00B8108C" w:rsidP="00B8108C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eastAsia="Arial" w:hAnsi="Calibri" w:cs="Calibri"/>
          <w:b/>
          <w:bCs/>
          <w:color w:val="000000"/>
          <w:sz w:val="22"/>
          <w:szCs w:val="22"/>
          <w:lang w:val="en-GB"/>
        </w:rPr>
      </w:pPr>
      <w:r>
        <w:rPr>
          <w:rFonts w:ascii="Calibri" w:hAnsi="Calibri" w:cs="Calibri"/>
          <w:sz w:val="22"/>
          <w14:ligatures w14:val="standardContextual"/>
        </w:rPr>
        <w:t xml:space="preserve">Reference:  </w:t>
      </w:r>
      <w:r w:rsidRPr="00B8108C">
        <w:rPr>
          <w:rFonts w:ascii="Calibri" w:hAnsi="Calibri" w:cs="Calibri"/>
          <w:b/>
          <w:bCs/>
          <w:sz w:val="22"/>
          <w14:ligatures w14:val="standardContextual"/>
        </w:rPr>
        <w:t>Request for Quotation No</w:t>
      </w:r>
      <w:r>
        <w:rPr>
          <w:rFonts w:ascii="Calibri" w:hAnsi="Calibri" w:cs="Calibri"/>
          <w:sz w:val="22"/>
          <w14:ligatures w14:val="standardContextual"/>
        </w:rPr>
        <w:t xml:space="preserve">. </w:t>
      </w:r>
      <w:r w:rsidRPr="006A0EA8">
        <w:rPr>
          <w:rStyle w:val="normaltextrun"/>
          <w:rFonts w:ascii="Calibri" w:eastAsia="Arial" w:hAnsi="Calibri" w:cs="Calibri"/>
          <w:b/>
          <w:bCs/>
          <w:color w:val="000000"/>
          <w:sz w:val="22"/>
          <w:szCs w:val="22"/>
          <w:lang w:val="en-GB"/>
        </w:rPr>
        <w:t>RFQ-CATALYZE-Edu-2023-0010</w:t>
      </w:r>
    </w:p>
    <w:p w14:paraId="0B6C1380" w14:textId="77777777" w:rsidR="00B8108C" w:rsidRDefault="00B8108C" w:rsidP="002A51F7">
      <w:pPr>
        <w:spacing w:before="0" w:after="0" w:line="240" w:lineRule="auto"/>
        <w:ind w:left="360"/>
        <w:rPr>
          <w:rFonts w:ascii="Calibri" w:eastAsia="Times New Roman" w:hAnsi="Calibri" w:cs="Calibri"/>
          <w:sz w:val="22"/>
          <w14:ligatures w14:val="standardContextual"/>
        </w:rPr>
      </w:pPr>
    </w:p>
    <w:p w14:paraId="7149E37F" w14:textId="65A5243D" w:rsidR="00F8675E" w:rsidRDefault="002A51F7" w:rsidP="002A51F7">
      <w:pPr>
        <w:spacing w:before="0" w:after="0" w:line="240" w:lineRule="auto"/>
        <w:ind w:left="360"/>
        <w:rPr>
          <w:rFonts w:ascii="Calibri" w:eastAsia="Times New Roman" w:hAnsi="Calibri" w:cs="Calibri"/>
          <w:sz w:val="22"/>
          <w14:ligatures w14:val="standardContextual"/>
        </w:rPr>
      </w:pPr>
      <w:r>
        <w:rPr>
          <w:rFonts w:ascii="Calibri" w:eastAsia="Times New Roman" w:hAnsi="Calibri" w:cs="Calibri"/>
          <w:sz w:val="22"/>
          <w14:ligatures w14:val="standardContextual"/>
        </w:rPr>
        <w:t>Dear offerors:</w:t>
      </w:r>
    </w:p>
    <w:p w14:paraId="3B0C3D80" w14:textId="77777777" w:rsidR="002A51F7" w:rsidRDefault="002A51F7" w:rsidP="002A51F7">
      <w:pPr>
        <w:spacing w:before="0" w:after="0" w:line="240" w:lineRule="auto"/>
        <w:ind w:left="360"/>
        <w:rPr>
          <w:rFonts w:ascii="Calibri" w:eastAsia="Times New Roman" w:hAnsi="Calibri" w:cs="Calibri"/>
          <w:sz w:val="22"/>
          <w14:ligatures w14:val="standardContextual"/>
        </w:rPr>
      </w:pPr>
    </w:p>
    <w:p w14:paraId="1EC87155" w14:textId="1F88E8CF" w:rsidR="002A51F7" w:rsidRDefault="002A51F7" w:rsidP="002A51F7">
      <w:pPr>
        <w:spacing w:before="0" w:after="0" w:line="240" w:lineRule="auto"/>
        <w:ind w:left="360"/>
        <w:rPr>
          <w:rFonts w:ascii="Calibri" w:eastAsia="Times New Roman" w:hAnsi="Calibri" w:cs="Calibri"/>
          <w:sz w:val="22"/>
          <w14:ligatures w14:val="standardContextual"/>
        </w:rPr>
      </w:pPr>
      <w:r>
        <w:rPr>
          <w:rFonts w:ascii="Calibri" w:eastAsia="Times New Roman" w:hAnsi="Calibri" w:cs="Calibri"/>
          <w:sz w:val="22"/>
          <w14:ligatures w14:val="standardContextual"/>
        </w:rPr>
        <w:t xml:space="preserve">Please see below </w:t>
      </w:r>
      <w:r w:rsidR="00B8108C">
        <w:rPr>
          <w:rFonts w:ascii="Calibri" w:eastAsia="Times New Roman" w:hAnsi="Calibri" w:cs="Calibri"/>
          <w:sz w:val="22"/>
          <w14:ligatures w14:val="standardContextual"/>
        </w:rPr>
        <w:t xml:space="preserve">answers to </w:t>
      </w:r>
      <w:r>
        <w:rPr>
          <w:rFonts w:ascii="Calibri" w:eastAsia="Times New Roman" w:hAnsi="Calibri" w:cs="Calibri"/>
          <w:sz w:val="22"/>
          <w14:ligatures w14:val="standardContextual"/>
        </w:rPr>
        <w:t xml:space="preserve">the questions </w:t>
      </w:r>
      <w:r w:rsidR="0075779C">
        <w:rPr>
          <w:rFonts w:ascii="Calibri" w:eastAsia="Times New Roman" w:hAnsi="Calibri" w:cs="Calibri"/>
          <w:sz w:val="22"/>
          <w14:ligatures w14:val="standardContextual"/>
        </w:rPr>
        <w:t xml:space="preserve">submitted </w:t>
      </w:r>
      <w:r>
        <w:rPr>
          <w:rFonts w:ascii="Calibri" w:eastAsia="Times New Roman" w:hAnsi="Calibri" w:cs="Calibri"/>
          <w:sz w:val="22"/>
          <w14:ligatures w14:val="standardContextual"/>
        </w:rPr>
        <w:t xml:space="preserve">with their </w:t>
      </w:r>
      <w:r w:rsidR="006A0EA8">
        <w:rPr>
          <w:rFonts w:ascii="Calibri" w:eastAsia="Times New Roman" w:hAnsi="Calibri" w:cs="Calibri"/>
          <w:sz w:val="22"/>
          <w14:ligatures w14:val="standardContextual"/>
        </w:rPr>
        <w:t xml:space="preserve">respective </w:t>
      </w:r>
      <w:r>
        <w:rPr>
          <w:rFonts w:ascii="Calibri" w:eastAsia="Times New Roman" w:hAnsi="Calibri" w:cs="Calibri"/>
          <w:sz w:val="22"/>
          <w14:ligatures w14:val="standardContextual"/>
        </w:rPr>
        <w:t>answers:</w:t>
      </w:r>
    </w:p>
    <w:p w14:paraId="144795C4" w14:textId="77777777" w:rsidR="00F8675E" w:rsidRDefault="00F8675E" w:rsidP="002A51F7">
      <w:pPr>
        <w:spacing w:before="0" w:after="0" w:line="240" w:lineRule="auto"/>
        <w:ind w:left="720"/>
        <w:rPr>
          <w:rFonts w:ascii="Calibri" w:eastAsia="Times New Roman" w:hAnsi="Calibri" w:cs="Calibri"/>
          <w:sz w:val="22"/>
          <w14:ligatures w14:val="standardContextual"/>
        </w:rPr>
      </w:pPr>
    </w:p>
    <w:p w14:paraId="31180BA7" w14:textId="2841E033" w:rsidR="00F8675E" w:rsidRPr="00F8675E" w:rsidRDefault="00F8675E" w:rsidP="00F8675E">
      <w:pPr>
        <w:numPr>
          <w:ilvl w:val="0"/>
          <w:numId w:val="31"/>
        </w:numPr>
        <w:spacing w:before="0" w:after="0" w:line="240" w:lineRule="auto"/>
        <w:rPr>
          <w:rFonts w:ascii="Calibri" w:eastAsia="Times New Roman" w:hAnsi="Calibri" w:cs="Calibri"/>
          <w:sz w:val="22"/>
          <w14:ligatures w14:val="standardContextual"/>
        </w:rPr>
      </w:pPr>
      <w:r w:rsidRPr="00F8675E">
        <w:rPr>
          <w:rFonts w:ascii="Calibri" w:eastAsia="Times New Roman" w:hAnsi="Calibri" w:cs="Calibri"/>
          <w:sz w:val="22"/>
          <w14:ligatures w14:val="standardContextual"/>
        </w:rPr>
        <w:t>Can you confirm the employees job title</w:t>
      </w:r>
      <w:r w:rsidR="002A51F7">
        <w:rPr>
          <w:rFonts w:ascii="Calibri" w:eastAsia="Times New Roman" w:hAnsi="Calibri" w:cs="Calibri"/>
          <w:sz w:val="22"/>
          <w14:ligatures w14:val="standardContextual"/>
        </w:rPr>
        <w:t>?</w:t>
      </w:r>
    </w:p>
    <w:p w14:paraId="0283D2D9" w14:textId="304AA66E" w:rsidR="00F8675E" w:rsidRPr="00B8108C" w:rsidRDefault="002A51F7" w:rsidP="002A51F7">
      <w:pPr>
        <w:spacing w:before="0" w:after="0" w:line="240" w:lineRule="auto"/>
        <w:ind w:firstLine="720"/>
        <w:rPr>
          <w:rFonts w:ascii="Calibri" w:eastAsia="Calibri" w:hAnsi="Calibri" w:cs="Calibri"/>
          <w:b/>
          <w:bCs/>
          <w:sz w:val="22"/>
          <w14:ligatures w14:val="standardContextual"/>
        </w:rPr>
      </w:pPr>
      <w:r w:rsidRPr="00B8108C">
        <w:rPr>
          <w:rFonts w:ascii="Calibri" w:eastAsia="Calibri" w:hAnsi="Calibri" w:cs="Calibri"/>
          <w:b/>
          <w:bCs/>
          <w:sz w:val="22"/>
          <w14:ligatures w14:val="standardContextual"/>
        </w:rPr>
        <w:t>A</w:t>
      </w:r>
      <w:r w:rsidR="00F8675E" w:rsidRPr="00F8675E">
        <w:rPr>
          <w:rFonts w:ascii="Calibri" w:eastAsia="Calibri" w:hAnsi="Calibri" w:cs="Calibri"/>
          <w:b/>
          <w:bCs/>
          <w:sz w:val="22"/>
          <w14:ligatures w14:val="standardContextual"/>
        </w:rPr>
        <w:t>ny specific employment information will be released to the subcontractor upon award.</w:t>
      </w:r>
    </w:p>
    <w:p w14:paraId="315C587B" w14:textId="77777777" w:rsidR="002A51F7" w:rsidRPr="00F8675E" w:rsidRDefault="002A51F7" w:rsidP="002A51F7">
      <w:pPr>
        <w:spacing w:before="0" w:after="0" w:line="240" w:lineRule="auto"/>
        <w:ind w:firstLine="720"/>
        <w:rPr>
          <w:rFonts w:ascii="Calibri" w:eastAsia="Calibri" w:hAnsi="Calibri" w:cs="Calibri"/>
          <w:b/>
          <w:bCs/>
          <w:sz w:val="22"/>
          <w14:ligatures w14:val="standardContextual"/>
        </w:rPr>
      </w:pPr>
    </w:p>
    <w:p w14:paraId="163C85C2" w14:textId="77777777" w:rsidR="00F8675E" w:rsidRPr="00F8675E" w:rsidRDefault="00F8675E" w:rsidP="00F8675E">
      <w:pPr>
        <w:numPr>
          <w:ilvl w:val="0"/>
          <w:numId w:val="31"/>
        </w:numPr>
        <w:spacing w:before="0" w:after="0" w:line="240" w:lineRule="auto"/>
        <w:rPr>
          <w:rFonts w:ascii="Calibri" w:eastAsia="Times New Roman" w:hAnsi="Calibri" w:cs="Calibri"/>
          <w:sz w:val="22"/>
          <w14:ligatures w14:val="standardContextual"/>
        </w:rPr>
      </w:pPr>
      <w:r w:rsidRPr="00F8675E">
        <w:rPr>
          <w:rFonts w:ascii="Calibri" w:eastAsia="Times New Roman" w:hAnsi="Calibri" w:cs="Calibri"/>
          <w:sz w:val="22"/>
          <w14:ligatures w14:val="standardContextual"/>
        </w:rPr>
        <w:t>Can you confirm the employees expected annual salary (this helps us provide you information around the employer costs that need to be covered in the overall billing)</w:t>
      </w:r>
    </w:p>
    <w:p w14:paraId="2AE41C6D" w14:textId="29C71831" w:rsidR="00F8675E" w:rsidRPr="00B8108C" w:rsidRDefault="002A51F7" w:rsidP="002A51F7">
      <w:pPr>
        <w:spacing w:before="0" w:after="0" w:line="240" w:lineRule="auto"/>
        <w:ind w:firstLine="720"/>
        <w:rPr>
          <w:rFonts w:ascii="Calibri" w:eastAsia="Calibri" w:hAnsi="Calibri" w:cs="Calibri"/>
          <w:b/>
          <w:bCs/>
          <w:sz w:val="22"/>
          <w14:ligatures w14:val="standardContextual"/>
        </w:rPr>
      </w:pPr>
      <w:r w:rsidRPr="00B8108C">
        <w:rPr>
          <w:rFonts w:ascii="Calibri" w:eastAsia="Calibri" w:hAnsi="Calibri" w:cs="Calibri"/>
          <w:b/>
          <w:bCs/>
          <w:sz w:val="22"/>
          <w14:ligatures w14:val="standardContextual"/>
        </w:rPr>
        <w:t xml:space="preserve">Same as </w:t>
      </w:r>
      <w:r w:rsidR="00F8675E" w:rsidRPr="00F8675E">
        <w:rPr>
          <w:rFonts w:ascii="Calibri" w:eastAsia="Calibri" w:hAnsi="Calibri" w:cs="Calibri"/>
          <w:b/>
          <w:bCs/>
          <w:sz w:val="22"/>
          <w14:ligatures w14:val="standardContextual"/>
        </w:rPr>
        <w:t>above.</w:t>
      </w:r>
    </w:p>
    <w:p w14:paraId="2118FDC8" w14:textId="77777777" w:rsidR="002A51F7" w:rsidRPr="00F8675E" w:rsidRDefault="002A51F7" w:rsidP="002A51F7">
      <w:pPr>
        <w:spacing w:before="0" w:after="0" w:line="240" w:lineRule="auto"/>
        <w:ind w:firstLine="720"/>
        <w:rPr>
          <w:rFonts w:ascii="Calibri" w:eastAsia="Calibri" w:hAnsi="Calibri" w:cs="Calibri"/>
          <w:color w:val="00B050"/>
          <w:sz w:val="22"/>
          <w14:ligatures w14:val="standardContextual"/>
        </w:rPr>
      </w:pPr>
    </w:p>
    <w:p w14:paraId="0C234DE1" w14:textId="56CC9D26" w:rsidR="00F8675E" w:rsidRPr="00F8675E" w:rsidRDefault="00F8675E" w:rsidP="00F8675E">
      <w:pPr>
        <w:numPr>
          <w:ilvl w:val="0"/>
          <w:numId w:val="31"/>
        </w:numPr>
        <w:spacing w:before="0" w:after="0" w:line="240" w:lineRule="auto"/>
        <w:rPr>
          <w:rFonts w:ascii="Calibri" w:eastAsia="Times New Roman" w:hAnsi="Calibri" w:cs="Calibri"/>
          <w:sz w:val="22"/>
          <w14:ligatures w14:val="standardContextual"/>
        </w:rPr>
      </w:pPr>
      <w:r w:rsidRPr="00F8675E">
        <w:rPr>
          <w:rFonts w:ascii="Calibri" w:eastAsia="Times New Roman" w:hAnsi="Calibri" w:cs="Calibri"/>
          <w:sz w:val="22"/>
          <w14:ligatures w14:val="standardContextual"/>
        </w:rPr>
        <w:t xml:space="preserve">Can you advise if an annual bonus is payable and, if so, what the expected value (or percentage of salary) would be. </w:t>
      </w:r>
    </w:p>
    <w:p w14:paraId="416F60C4" w14:textId="77777777" w:rsidR="00F8675E" w:rsidRPr="00B8108C" w:rsidRDefault="00F8675E" w:rsidP="002A51F7">
      <w:pPr>
        <w:spacing w:before="0" w:after="0" w:line="240" w:lineRule="auto"/>
        <w:ind w:firstLine="720"/>
        <w:rPr>
          <w:rFonts w:ascii="Calibri" w:eastAsia="Calibri" w:hAnsi="Calibri" w:cs="Calibri"/>
          <w:b/>
          <w:bCs/>
          <w:sz w:val="22"/>
          <w14:ligatures w14:val="standardContextual"/>
        </w:rPr>
      </w:pPr>
      <w:r w:rsidRPr="00F8675E">
        <w:rPr>
          <w:rFonts w:ascii="Calibri" w:eastAsia="Calibri" w:hAnsi="Calibri" w:cs="Calibri"/>
          <w:b/>
          <w:bCs/>
          <w:sz w:val="22"/>
          <w14:ligatures w14:val="standardContextual"/>
        </w:rPr>
        <w:t>We will pay all benefits as required by local law.</w:t>
      </w:r>
    </w:p>
    <w:p w14:paraId="0C5C00E0" w14:textId="77777777" w:rsidR="002A51F7" w:rsidRPr="00F8675E" w:rsidRDefault="002A51F7" w:rsidP="002A51F7">
      <w:pPr>
        <w:spacing w:before="0" w:after="0" w:line="240" w:lineRule="auto"/>
        <w:ind w:firstLine="720"/>
        <w:rPr>
          <w:rFonts w:ascii="Calibri" w:eastAsia="Calibri" w:hAnsi="Calibri" w:cs="Calibri"/>
          <w:b/>
          <w:bCs/>
          <w:sz w:val="22"/>
          <w14:ligatures w14:val="standardContextual"/>
        </w:rPr>
      </w:pPr>
    </w:p>
    <w:p w14:paraId="68E02999" w14:textId="47728195" w:rsidR="00F8675E" w:rsidRPr="00F8675E" w:rsidRDefault="00F8675E" w:rsidP="00F8675E">
      <w:pPr>
        <w:numPr>
          <w:ilvl w:val="0"/>
          <w:numId w:val="31"/>
        </w:numPr>
        <w:spacing w:before="0" w:after="0" w:line="240" w:lineRule="auto"/>
        <w:rPr>
          <w:rFonts w:ascii="Calibri" w:eastAsia="Times New Roman" w:hAnsi="Calibri" w:cs="Calibri"/>
          <w:sz w:val="22"/>
          <w14:ligatures w14:val="standardContextual"/>
        </w:rPr>
      </w:pPr>
      <w:r w:rsidRPr="00F8675E">
        <w:rPr>
          <w:rFonts w:ascii="Calibri" w:eastAsia="Times New Roman" w:hAnsi="Calibri" w:cs="Calibri"/>
          <w:sz w:val="22"/>
          <w14:ligatures w14:val="standardContextual"/>
        </w:rPr>
        <w:t>Can you confirm if the employee is local or, an expatriate worker</w:t>
      </w:r>
      <w:r w:rsidR="00744108">
        <w:rPr>
          <w:rFonts w:ascii="Calibri" w:eastAsia="Times New Roman" w:hAnsi="Calibri" w:cs="Calibri"/>
          <w:sz w:val="22"/>
          <w14:ligatures w14:val="standardContextual"/>
        </w:rPr>
        <w:t>?</w:t>
      </w:r>
    </w:p>
    <w:p w14:paraId="7AA8D015" w14:textId="2AA83A84" w:rsidR="00F8675E" w:rsidRDefault="00CC7B44" w:rsidP="002A51F7">
      <w:pPr>
        <w:spacing w:before="0" w:after="0" w:line="240" w:lineRule="auto"/>
        <w:ind w:firstLine="720"/>
        <w:rPr>
          <w:rFonts w:ascii="Calibri" w:eastAsia="Calibri" w:hAnsi="Calibri" w:cs="Calibri"/>
          <w:color w:val="00B050"/>
          <w:sz w:val="22"/>
          <w14:ligatures w14:val="standardContextual"/>
        </w:rPr>
      </w:pPr>
      <w:r>
        <w:rPr>
          <w:rFonts w:ascii="Calibri" w:eastAsia="Calibri" w:hAnsi="Calibri" w:cs="Calibri"/>
          <w:b/>
          <w:bCs/>
          <w:sz w:val="22"/>
          <w14:ligatures w14:val="standardContextual"/>
        </w:rPr>
        <w:t>Only</w:t>
      </w:r>
      <w:r w:rsidR="002A51F7" w:rsidRPr="00B8108C">
        <w:rPr>
          <w:rFonts w:ascii="Calibri" w:eastAsia="Calibri" w:hAnsi="Calibri" w:cs="Calibri"/>
          <w:b/>
          <w:bCs/>
          <w:sz w:val="22"/>
          <w14:ligatures w14:val="standardContextual"/>
        </w:rPr>
        <w:t xml:space="preserve"> local employees</w:t>
      </w:r>
      <w:r>
        <w:rPr>
          <w:rFonts w:ascii="Calibri" w:eastAsia="Calibri" w:hAnsi="Calibri" w:cs="Calibri"/>
          <w:b/>
          <w:bCs/>
          <w:sz w:val="22"/>
          <w14:ligatures w14:val="standardContextual"/>
        </w:rPr>
        <w:t xml:space="preserve"> are contemplated to be hired</w:t>
      </w:r>
      <w:r w:rsidR="002A51F7">
        <w:rPr>
          <w:rFonts w:ascii="Calibri" w:eastAsia="Calibri" w:hAnsi="Calibri" w:cs="Calibri"/>
          <w:color w:val="00B050"/>
          <w:sz w:val="22"/>
          <w14:ligatures w14:val="standardContextual"/>
        </w:rPr>
        <w:t xml:space="preserve">. </w:t>
      </w:r>
    </w:p>
    <w:p w14:paraId="5A76C150" w14:textId="77777777" w:rsidR="002A51F7" w:rsidRPr="00F8675E" w:rsidRDefault="002A51F7" w:rsidP="002A51F7">
      <w:pPr>
        <w:spacing w:before="0" w:after="0" w:line="240" w:lineRule="auto"/>
        <w:ind w:firstLine="720"/>
        <w:rPr>
          <w:rFonts w:ascii="Calibri" w:eastAsia="Calibri" w:hAnsi="Calibri" w:cs="Calibri"/>
          <w:color w:val="00B050"/>
          <w:sz w:val="22"/>
          <w14:ligatures w14:val="standardContextual"/>
        </w:rPr>
      </w:pPr>
    </w:p>
    <w:p w14:paraId="3943BF59" w14:textId="109D9FD7" w:rsidR="00F8675E" w:rsidRPr="00F8675E" w:rsidRDefault="00F8675E" w:rsidP="00F8675E">
      <w:pPr>
        <w:numPr>
          <w:ilvl w:val="0"/>
          <w:numId w:val="31"/>
        </w:numPr>
        <w:spacing w:before="0" w:after="0" w:line="240" w:lineRule="auto"/>
        <w:rPr>
          <w:rFonts w:ascii="Calibri" w:eastAsia="Times New Roman" w:hAnsi="Calibri" w:cs="Calibri"/>
          <w:sz w:val="22"/>
          <w14:ligatures w14:val="standardContextual"/>
        </w:rPr>
      </w:pPr>
      <w:r w:rsidRPr="00F8675E">
        <w:rPr>
          <w:rFonts w:ascii="Calibri" w:eastAsia="Times New Roman" w:hAnsi="Calibri" w:cs="Calibri"/>
          <w:sz w:val="22"/>
          <w14:ligatures w14:val="standardContextual"/>
        </w:rPr>
        <w:t>If the employee is an expatriate, will they need visa sponsorship</w:t>
      </w:r>
      <w:r w:rsidR="00744108">
        <w:rPr>
          <w:rFonts w:ascii="Calibri" w:eastAsia="Times New Roman" w:hAnsi="Calibri" w:cs="Calibri"/>
          <w:sz w:val="22"/>
          <w14:ligatures w14:val="standardContextual"/>
        </w:rPr>
        <w:t>?</w:t>
      </w:r>
    </w:p>
    <w:p w14:paraId="165F53F5" w14:textId="77777777" w:rsidR="002A51F7" w:rsidRPr="00B8108C" w:rsidRDefault="002A51F7" w:rsidP="002A51F7">
      <w:pPr>
        <w:spacing w:before="0" w:after="0" w:line="240" w:lineRule="auto"/>
        <w:ind w:firstLine="720"/>
        <w:rPr>
          <w:rFonts w:ascii="Calibri" w:eastAsia="Calibri" w:hAnsi="Calibri" w:cs="Calibri"/>
          <w:b/>
          <w:bCs/>
          <w:sz w:val="22"/>
          <w14:ligatures w14:val="standardContextual"/>
        </w:rPr>
      </w:pPr>
      <w:r w:rsidRPr="00B8108C">
        <w:rPr>
          <w:rFonts w:ascii="Calibri" w:eastAsia="Calibri" w:hAnsi="Calibri" w:cs="Calibri"/>
          <w:b/>
          <w:bCs/>
          <w:sz w:val="22"/>
          <w14:ligatures w14:val="standardContextual"/>
        </w:rPr>
        <w:t>Not applicable.</w:t>
      </w:r>
    </w:p>
    <w:p w14:paraId="30300A62" w14:textId="77777777" w:rsidR="002A51F7" w:rsidRDefault="002A51F7" w:rsidP="002A51F7">
      <w:pPr>
        <w:spacing w:before="0" w:after="0" w:line="240" w:lineRule="auto"/>
        <w:ind w:firstLine="720"/>
        <w:rPr>
          <w:rFonts w:ascii="Calibri" w:eastAsia="Calibri" w:hAnsi="Calibri" w:cs="Calibri"/>
          <w:color w:val="00B050"/>
          <w:sz w:val="22"/>
          <w14:ligatures w14:val="standardContextual"/>
        </w:rPr>
      </w:pPr>
    </w:p>
    <w:p w14:paraId="511BD9F8" w14:textId="2ECC2F33" w:rsidR="00F8675E" w:rsidRPr="002A51F7" w:rsidRDefault="00F8675E" w:rsidP="002A51F7">
      <w:pPr>
        <w:pStyle w:val="ListParagraph"/>
        <w:numPr>
          <w:ilvl w:val="0"/>
          <w:numId w:val="32"/>
        </w:numPr>
        <w:spacing w:before="0" w:after="0" w:line="240" w:lineRule="auto"/>
        <w:ind w:left="720"/>
        <w:rPr>
          <w:rFonts w:ascii="Calibri" w:eastAsia="Times New Roman" w:hAnsi="Calibri" w:cs="Calibri"/>
          <w:sz w:val="22"/>
          <w14:ligatures w14:val="standardContextual"/>
        </w:rPr>
      </w:pPr>
      <w:r w:rsidRPr="002A51F7">
        <w:rPr>
          <w:rFonts w:ascii="Calibri" w:eastAsia="Times New Roman" w:hAnsi="Calibri" w:cs="Calibri"/>
          <w:sz w:val="22"/>
          <w14:ligatures w14:val="standardContextual"/>
        </w:rPr>
        <w:t>What additional benefits would need to be considered for this employee, above their basic salary</w:t>
      </w:r>
      <w:r w:rsidR="00744108">
        <w:rPr>
          <w:rFonts w:ascii="Calibri" w:eastAsia="Times New Roman" w:hAnsi="Calibri" w:cs="Calibri"/>
          <w:sz w:val="22"/>
          <w14:ligatures w14:val="standardContextual"/>
        </w:rPr>
        <w:t>?</w:t>
      </w:r>
    </w:p>
    <w:p w14:paraId="3485CE72" w14:textId="11E2F910" w:rsidR="00F8675E" w:rsidRDefault="00F8675E" w:rsidP="002A51F7">
      <w:pPr>
        <w:spacing w:before="0" w:after="0" w:line="240" w:lineRule="auto"/>
        <w:ind w:left="720"/>
        <w:rPr>
          <w:rFonts w:ascii="Calibri" w:eastAsia="Calibri" w:hAnsi="Calibri" w:cs="Calibri"/>
          <w:color w:val="00B050"/>
          <w:sz w:val="22"/>
          <w14:ligatures w14:val="standardContextual"/>
        </w:rPr>
      </w:pPr>
      <w:r w:rsidRPr="00F8675E">
        <w:rPr>
          <w:rFonts w:ascii="Calibri" w:eastAsia="Calibri" w:hAnsi="Calibri" w:cs="Calibri"/>
          <w:b/>
          <w:bCs/>
          <w:sz w:val="22"/>
          <w14:ligatures w14:val="standardContextual"/>
        </w:rPr>
        <w:t>All benefits as required by local law</w:t>
      </w:r>
      <w:r w:rsidR="009023EE">
        <w:rPr>
          <w:rFonts w:ascii="Calibri" w:eastAsia="Calibri" w:hAnsi="Calibri" w:cs="Calibri"/>
          <w:b/>
          <w:bCs/>
          <w:sz w:val="22"/>
          <w14:ligatures w14:val="standardContextual"/>
        </w:rPr>
        <w:t xml:space="preserve"> would paid to the employee.</w:t>
      </w:r>
      <w:r w:rsidRPr="00F8675E">
        <w:rPr>
          <w:rFonts w:ascii="Calibri" w:eastAsia="Calibri" w:hAnsi="Calibri" w:cs="Calibri"/>
          <w:color w:val="00B050"/>
          <w:sz w:val="22"/>
          <w14:ligatures w14:val="standardContextual"/>
        </w:rPr>
        <w:t xml:space="preserve">.  </w:t>
      </w:r>
    </w:p>
    <w:p w14:paraId="1507CEBE" w14:textId="77777777" w:rsidR="002A51F7" w:rsidRPr="00F8675E" w:rsidRDefault="002A51F7" w:rsidP="002A51F7">
      <w:pPr>
        <w:spacing w:before="0" w:after="0" w:line="240" w:lineRule="auto"/>
        <w:ind w:left="720"/>
        <w:rPr>
          <w:rFonts w:ascii="Calibri" w:eastAsia="Calibri" w:hAnsi="Calibri" w:cs="Calibri"/>
          <w:color w:val="00B050"/>
          <w:sz w:val="22"/>
          <w14:ligatures w14:val="standardContextual"/>
        </w:rPr>
      </w:pPr>
    </w:p>
    <w:p w14:paraId="0C4DAC9B" w14:textId="77777777" w:rsidR="00F8675E" w:rsidRPr="00F8675E" w:rsidRDefault="00F8675E" w:rsidP="00F8675E">
      <w:pPr>
        <w:numPr>
          <w:ilvl w:val="0"/>
          <w:numId w:val="31"/>
        </w:numPr>
        <w:spacing w:before="0" w:after="0" w:line="240" w:lineRule="auto"/>
        <w:rPr>
          <w:rFonts w:ascii="Calibri" w:eastAsia="Times New Roman" w:hAnsi="Calibri" w:cs="Calibri"/>
          <w:sz w:val="22"/>
          <w14:ligatures w14:val="standardContextual"/>
        </w:rPr>
      </w:pPr>
      <w:r w:rsidRPr="00F8675E">
        <w:rPr>
          <w:rFonts w:ascii="Calibri" w:eastAsia="Times New Roman" w:hAnsi="Calibri" w:cs="Calibri"/>
          <w:sz w:val="22"/>
          <w14:ligatures w14:val="standardContextual"/>
        </w:rPr>
        <w:t>Is it a reasonable assumption that equity is not part of the package looking to be offered to the employee or, would you be seeking advice on that?</w:t>
      </w:r>
    </w:p>
    <w:p w14:paraId="1E101B9D" w14:textId="2A76567D" w:rsidR="00744108" w:rsidRPr="00B8108C" w:rsidRDefault="00744108" w:rsidP="00744108">
      <w:pPr>
        <w:spacing w:before="0" w:after="0" w:line="240" w:lineRule="auto"/>
        <w:ind w:left="720"/>
        <w:rPr>
          <w:rFonts w:ascii="Calibri" w:eastAsia="Calibri" w:hAnsi="Calibri" w:cs="Calibri"/>
          <w:b/>
          <w:bCs/>
          <w:sz w:val="22"/>
          <w14:ligatures w14:val="standardContextual"/>
        </w:rPr>
      </w:pPr>
      <w:r w:rsidRPr="00B8108C">
        <w:rPr>
          <w:rFonts w:ascii="Calibri" w:eastAsia="Calibri" w:hAnsi="Calibri" w:cs="Calibri"/>
          <w:b/>
          <w:bCs/>
          <w:sz w:val="22"/>
          <w14:ligatures w14:val="standardContextual"/>
        </w:rPr>
        <w:t>No equity is contemplated as part of the package.</w:t>
      </w:r>
    </w:p>
    <w:p w14:paraId="7F1A2E7C" w14:textId="77777777" w:rsidR="00744108" w:rsidRPr="00B8108C" w:rsidRDefault="00744108" w:rsidP="00744108">
      <w:pPr>
        <w:spacing w:before="0" w:after="0" w:line="240" w:lineRule="auto"/>
        <w:ind w:left="720"/>
        <w:rPr>
          <w:rFonts w:ascii="Calibri" w:eastAsia="Calibri" w:hAnsi="Calibri" w:cs="Calibri"/>
          <w:b/>
          <w:bCs/>
          <w:sz w:val="22"/>
          <w14:ligatures w14:val="standardContextual"/>
        </w:rPr>
      </w:pPr>
    </w:p>
    <w:p w14:paraId="521AB75D" w14:textId="3083B192" w:rsidR="00F8675E" w:rsidRPr="0075779C" w:rsidRDefault="00F8675E" w:rsidP="0075779C">
      <w:pPr>
        <w:pStyle w:val="ListParagraph"/>
        <w:numPr>
          <w:ilvl w:val="0"/>
          <w:numId w:val="32"/>
        </w:numPr>
        <w:spacing w:before="0" w:after="0" w:line="240" w:lineRule="auto"/>
        <w:ind w:left="720"/>
        <w:rPr>
          <w:rFonts w:ascii="Calibri" w:eastAsia="Times New Roman" w:hAnsi="Calibri" w:cs="Calibri"/>
          <w:sz w:val="22"/>
          <w14:ligatures w14:val="standardContextual"/>
        </w:rPr>
      </w:pPr>
      <w:r w:rsidRPr="0075779C">
        <w:rPr>
          <w:rFonts w:ascii="Calibri" w:eastAsia="Times New Roman" w:hAnsi="Calibri" w:cs="Calibri"/>
          <w:sz w:val="22"/>
          <w14:ligatures w14:val="standardContextual"/>
        </w:rPr>
        <w:t xml:space="preserve">Can you confirm that you be willing to utilise </w:t>
      </w:r>
      <w:proofErr w:type="spellStart"/>
      <w:r w:rsidRPr="0075779C">
        <w:rPr>
          <w:rFonts w:ascii="Calibri" w:eastAsia="Times New Roman" w:hAnsi="Calibri" w:cs="Calibri"/>
          <w:sz w:val="22"/>
          <w14:ligatures w14:val="standardContextual"/>
        </w:rPr>
        <w:t>GoGlobal’s</w:t>
      </w:r>
      <w:proofErr w:type="spellEnd"/>
      <w:r w:rsidRPr="0075779C">
        <w:rPr>
          <w:rFonts w:ascii="Calibri" w:eastAsia="Times New Roman" w:hAnsi="Calibri" w:cs="Calibri"/>
          <w:sz w:val="22"/>
          <w14:ligatures w14:val="standardContextual"/>
        </w:rPr>
        <w:t xml:space="preserve"> standard contacts for both of the </w:t>
      </w:r>
      <w:proofErr w:type="gramStart"/>
      <w:r w:rsidRPr="0075779C">
        <w:rPr>
          <w:rFonts w:ascii="Calibri" w:eastAsia="Times New Roman" w:hAnsi="Calibri" w:cs="Calibri"/>
          <w:sz w:val="22"/>
          <w14:ligatures w14:val="standardContextual"/>
        </w:rPr>
        <w:t>following;</w:t>
      </w:r>
      <w:r w:rsidR="0075779C" w:rsidRPr="0075779C">
        <w:rPr>
          <w:rFonts w:ascii="Calibri" w:eastAsia="Times New Roman" w:hAnsi="Calibri" w:cs="Calibri"/>
          <w:sz w:val="22"/>
          <w14:ligatures w14:val="standardContextual"/>
        </w:rPr>
        <w:t xml:space="preserve"> </w:t>
      </w:r>
      <w:r w:rsidR="0075779C">
        <w:rPr>
          <w:rFonts w:ascii="Calibri" w:eastAsia="Times New Roman" w:hAnsi="Calibri" w:cs="Calibri"/>
          <w:sz w:val="22"/>
          <w14:ligatures w14:val="standardContextual"/>
        </w:rPr>
        <w:t xml:space="preserve"> a</w:t>
      </w:r>
      <w:proofErr w:type="gramEnd"/>
      <w:r w:rsidR="0075779C">
        <w:rPr>
          <w:rFonts w:ascii="Calibri" w:eastAsia="Times New Roman" w:hAnsi="Calibri" w:cs="Calibri"/>
          <w:sz w:val="22"/>
          <w14:ligatures w14:val="standardContextual"/>
        </w:rPr>
        <w:t>)</w:t>
      </w:r>
      <w:r w:rsidR="0075779C" w:rsidRPr="0075779C">
        <w:rPr>
          <w:rFonts w:ascii="Calibri" w:eastAsia="Times New Roman" w:hAnsi="Calibri" w:cs="Calibri"/>
          <w:sz w:val="22"/>
          <w14:ligatures w14:val="standardContextual"/>
        </w:rPr>
        <w:t xml:space="preserve"> </w:t>
      </w:r>
      <w:r w:rsidRPr="0075779C">
        <w:rPr>
          <w:rFonts w:ascii="Calibri" w:eastAsia="Times New Roman" w:hAnsi="Calibri" w:cs="Calibri"/>
          <w:sz w:val="22"/>
          <w14:ligatures w14:val="standardContextual"/>
        </w:rPr>
        <w:t xml:space="preserve">Master Service Agreement and </w:t>
      </w:r>
      <w:r w:rsidR="0075779C">
        <w:rPr>
          <w:rFonts w:ascii="Calibri" w:eastAsia="Times New Roman" w:hAnsi="Calibri" w:cs="Calibri"/>
          <w:sz w:val="22"/>
          <w14:ligatures w14:val="standardContextual"/>
        </w:rPr>
        <w:t xml:space="preserve">b) </w:t>
      </w:r>
      <w:r w:rsidRPr="0075779C">
        <w:rPr>
          <w:rFonts w:ascii="Calibri" w:eastAsia="Times New Roman" w:hAnsi="Calibri" w:cs="Calibri"/>
          <w:sz w:val="22"/>
          <w14:ligatures w14:val="standardContextual"/>
        </w:rPr>
        <w:t>Statement of Work</w:t>
      </w:r>
      <w:r w:rsidR="0075779C" w:rsidRPr="0075779C">
        <w:rPr>
          <w:rFonts w:ascii="Calibri" w:eastAsia="Times New Roman" w:hAnsi="Calibri" w:cs="Calibri"/>
          <w:sz w:val="22"/>
          <w14:ligatures w14:val="standardContextual"/>
        </w:rPr>
        <w:t xml:space="preserve">, </w:t>
      </w:r>
      <w:r w:rsidRPr="0075779C">
        <w:rPr>
          <w:rFonts w:ascii="Calibri" w:eastAsia="Times New Roman" w:hAnsi="Calibri" w:cs="Calibri"/>
          <w:sz w:val="22"/>
          <w14:ligatures w14:val="standardContextual"/>
        </w:rPr>
        <w:t>Employee Agreement</w:t>
      </w:r>
      <w:r w:rsidR="0075779C">
        <w:rPr>
          <w:rFonts w:ascii="Calibri" w:eastAsia="Times New Roman" w:hAnsi="Calibri" w:cs="Calibri"/>
          <w:sz w:val="22"/>
          <w14:ligatures w14:val="standardContextual"/>
        </w:rPr>
        <w:t>?</w:t>
      </w:r>
    </w:p>
    <w:p w14:paraId="65F951F6" w14:textId="4BE2E90F" w:rsidR="00F8675E" w:rsidRPr="00B8108C" w:rsidRDefault="00F47524" w:rsidP="00744108">
      <w:pPr>
        <w:spacing w:before="0" w:after="0" w:line="240" w:lineRule="auto"/>
        <w:ind w:left="720"/>
        <w:rPr>
          <w:rFonts w:ascii="Calibri" w:eastAsia="Calibri" w:hAnsi="Calibri" w:cs="Calibri"/>
          <w:b/>
          <w:bCs/>
          <w:sz w:val="22"/>
          <w14:ligatures w14:val="standardContextual"/>
        </w:rPr>
      </w:pPr>
      <w:r w:rsidRPr="00B8108C">
        <w:rPr>
          <w:rFonts w:ascii="Calibri" w:eastAsia="Calibri" w:hAnsi="Calibri" w:cs="Calibri"/>
          <w:b/>
          <w:bCs/>
          <w:sz w:val="22"/>
          <w14:ligatures w14:val="standardContextual"/>
        </w:rPr>
        <w:t xml:space="preserve">We will be using the Master Service agreement and a modified SOW </w:t>
      </w:r>
      <w:r w:rsidR="00F8675E" w:rsidRPr="00F8675E">
        <w:rPr>
          <w:rFonts w:ascii="Calibri" w:eastAsia="Calibri" w:hAnsi="Calibri" w:cs="Calibri"/>
          <w:b/>
          <w:bCs/>
          <w:sz w:val="22"/>
          <w14:ligatures w14:val="standardContextual"/>
        </w:rPr>
        <w:t>MSA, our Contracts Dep</w:t>
      </w:r>
      <w:r w:rsidR="0075779C">
        <w:rPr>
          <w:rFonts w:ascii="Calibri" w:eastAsia="Calibri" w:hAnsi="Calibri" w:cs="Calibri"/>
          <w:b/>
          <w:bCs/>
          <w:sz w:val="22"/>
          <w14:ligatures w14:val="standardContextual"/>
        </w:rPr>
        <w:t>artment</w:t>
      </w:r>
      <w:r w:rsidR="00F8675E" w:rsidRPr="00F8675E">
        <w:rPr>
          <w:rFonts w:ascii="Calibri" w:eastAsia="Calibri" w:hAnsi="Calibri" w:cs="Calibri"/>
          <w:b/>
          <w:bCs/>
          <w:sz w:val="22"/>
          <w14:ligatures w14:val="standardContextual"/>
        </w:rPr>
        <w:t xml:space="preserve"> will need to approve it</w:t>
      </w:r>
      <w:r w:rsidR="003B76D0" w:rsidRPr="00B8108C">
        <w:rPr>
          <w:rFonts w:ascii="Calibri" w:eastAsia="Calibri" w:hAnsi="Calibri" w:cs="Calibri"/>
          <w:b/>
          <w:bCs/>
          <w:sz w:val="22"/>
          <w14:ligatures w14:val="standardContextual"/>
        </w:rPr>
        <w:t xml:space="preserve"> before it is signed</w:t>
      </w:r>
      <w:r w:rsidR="00F8675E" w:rsidRPr="00F8675E">
        <w:rPr>
          <w:rFonts w:ascii="Calibri" w:eastAsia="Calibri" w:hAnsi="Calibri" w:cs="Calibri"/>
          <w:b/>
          <w:bCs/>
          <w:sz w:val="22"/>
          <w14:ligatures w14:val="standardContextual"/>
        </w:rPr>
        <w:t>.</w:t>
      </w:r>
      <w:r w:rsidR="003B76D0" w:rsidRPr="00B8108C">
        <w:rPr>
          <w:rFonts w:ascii="Calibri" w:eastAsia="Calibri" w:hAnsi="Calibri" w:cs="Calibri"/>
          <w:b/>
          <w:bCs/>
          <w:sz w:val="22"/>
          <w14:ligatures w14:val="standardContextual"/>
        </w:rPr>
        <w:t xml:space="preserve">  We would be using our e</w:t>
      </w:r>
      <w:r w:rsidR="00F8675E" w:rsidRPr="00F8675E">
        <w:rPr>
          <w:rFonts w:ascii="Calibri" w:eastAsia="Calibri" w:hAnsi="Calibri" w:cs="Calibri"/>
          <w:b/>
          <w:bCs/>
          <w:sz w:val="22"/>
          <w14:ligatures w14:val="standardContextual"/>
        </w:rPr>
        <w:t xml:space="preserve">mployment agreement </w:t>
      </w:r>
      <w:r w:rsidR="003B76D0" w:rsidRPr="00B8108C">
        <w:rPr>
          <w:rFonts w:ascii="Calibri" w:eastAsia="Calibri" w:hAnsi="Calibri" w:cs="Calibri"/>
          <w:b/>
          <w:bCs/>
          <w:sz w:val="22"/>
          <w14:ligatures w14:val="standardContextual"/>
        </w:rPr>
        <w:t>template.</w:t>
      </w:r>
    </w:p>
    <w:p w14:paraId="06F3087C" w14:textId="77777777" w:rsidR="00744108" w:rsidRPr="00F8675E" w:rsidRDefault="00744108" w:rsidP="00744108">
      <w:pPr>
        <w:spacing w:before="0" w:after="0" w:line="240" w:lineRule="auto"/>
        <w:ind w:firstLine="720"/>
        <w:rPr>
          <w:rFonts w:ascii="Calibri" w:eastAsia="Calibri" w:hAnsi="Calibri" w:cs="Calibri"/>
          <w:b/>
          <w:bCs/>
          <w:sz w:val="22"/>
          <w14:ligatures w14:val="standardContextual"/>
        </w:rPr>
      </w:pPr>
    </w:p>
    <w:p w14:paraId="28CA28C7" w14:textId="6A3B9543" w:rsidR="00F8675E" w:rsidRPr="00F8675E" w:rsidRDefault="00F8675E" w:rsidP="00F8675E">
      <w:pPr>
        <w:numPr>
          <w:ilvl w:val="0"/>
          <w:numId w:val="31"/>
        </w:numPr>
        <w:spacing w:before="0" w:after="0" w:line="240" w:lineRule="auto"/>
        <w:rPr>
          <w:rFonts w:ascii="Calibri" w:eastAsia="Times New Roman" w:hAnsi="Calibri" w:cs="Calibri"/>
          <w:sz w:val="22"/>
          <w14:ligatures w14:val="standardContextual"/>
        </w:rPr>
      </w:pPr>
      <w:r w:rsidRPr="00F8675E">
        <w:rPr>
          <w:rFonts w:ascii="Calibri" w:eastAsia="Times New Roman" w:hAnsi="Calibri" w:cs="Calibri"/>
          <w:sz w:val="22"/>
          <w14:ligatures w14:val="standardContextual"/>
        </w:rPr>
        <w:t>Would you be able to confirm if you have used an Employer of Record Solution previously</w:t>
      </w:r>
      <w:r w:rsidR="00744108">
        <w:rPr>
          <w:rFonts w:ascii="Calibri" w:eastAsia="Times New Roman" w:hAnsi="Calibri" w:cs="Calibri"/>
          <w:sz w:val="22"/>
          <w14:ligatures w14:val="standardContextual"/>
        </w:rPr>
        <w:t>?</w:t>
      </w:r>
    </w:p>
    <w:p w14:paraId="74C78C43" w14:textId="04B1ED57" w:rsidR="00744108" w:rsidRPr="00B8108C" w:rsidRDefault="003B76D0" w:rsidP="003B76D0">
      <w:pPr>
        <w:spacing w:before="0" w:after="0" w:line="240" w:lineRule="auto"/>
        <w:ind w:left="720"/>
        <w:rPr>
          <w:rFonts w:ascii="Calibri" w:eastAsia="Calibri" w:hAnsi="Calibri" w:cs="Calibri"/>
          <w:b/>
          <w:bCs/>
          <w:sz w:val="22"/>
          <w14:ligatures w14:val="standardContextual"/>
        </w:rPr>
      </w:pPr>
      <w:r w:rsidRPr="00B8108C">
        <w:rPr>
          <w:rFonts w:ascii="Calibri" w:eastAsia="Calibri" w:hAnsi="Calibri" w:cs="Calibri"/>
          <w:b/>
          <w:bCs/>
          <w:sz w:val="22"/>
          <w14:ligatures w14:val="standardContextual"/>
        </w:rPr>
        <w:t>Yes</w:t>
      </w:r>
      <w:r w:rsidR="00B8108C">
        <w:rPr>
          <w:rFonts w:ascii="Calibri" w:eastAsia="Calibri" w:hAnsi="Calibri" w:cs="Calibri"/>
          <w:b/>
          <w:bCs/>
          <w:sz w:val="22"/>
          <w14:ligatures w14:val="standardContextual"/>
        </w:rPr>
        <w:t>,</w:t>
      </w:r>
      <w:r w:rsidRPr="00B8108C">
        <w:rPr>
          <w:rFonts w:ascii="Calibri" w:eastAsia="Calibri" w:hAnsi="Calibri" w:cs="Calibri"/>
          <w:b/>
          <w:bCs/>
          <w:sz w:val="22"/>
          <w14:ligatures w14:val="standardContextual"/>
        </w:rPr>
        <w:t xml:space="preserve"> we have.</w:t>
      </w:r>
    </w:p>
    <w:p w14:paraId="6E6B5206" w14:textId="77777777" w:rsidR="003B76D0" w:rsidRPr="00F8675E" w:rsidRDefault="003B76D0" w:rsidP="003B76D0">
      <w:pPr>
        <w:spacing w:before="0" w:after="0" w:line="240" w:lineRule="auto"/>
        <w:ind w:left="720"/>
        <w:rPr>
          <w:rFonts w:ascii="Calibri" w:eastAsia="Calibri" w:hAnsi="Calibri" w:cs="Calibri"/>
          <w:color w:val="00B050"/>
          <w:sz w:val="22"/>
          <w14:ligatures w14:val="standardContextual"/>
        </w:rPr>
      </w:pPr>
    </w:p>
    <w:p w14:paraId="6C9856D1" w14:textId="0ADA0E19" w:rsidR="00F8675E" w:rsidRPr="00F8675E" w:rsidRDefault="00F8675E" w:rsidP="00F8675E">
      <w:pPr>
        <w:numPr>
          <w:ilvl w:val="0"/>
          <w:numId w:val="31"/>
        </w:numPr>
        <w:spacing w:before="0" w:after="0" w:line="240" w:lineRule="auto"/>
        <w:rPr>
          <w:rFonts w:ascii="Calibri" w:eastAsia="Times New Roman" w:hAnsi="Calibri" w:cs="Calibri"/>
          <w:sz w:val="22"/>
          <w14:ligatures w14:val="standardContextual"/>
        </w:rPr>
      </w:pPr>
      <w:r w:rsidRPr="00F8675E">
        <w:rPr>
          <w:rFonts w:ascii="Calibri" w:eastAsia="Times New Roman" w:hAnsi="Calibri" w:cs="Calibri"/>
          <w:sz w:val="22"/>
          <w14:ligatures w14:val="standardContextual"/>
        </w:rPr>
        <w:t xml:space="preserve">You have requested </w:t>
      </w:r>
      <w:proofErr w:type="spellStart"/>
      <w:r w:rsidRPr="00F8675E">
        <w:rPr>
          <w:rFonts w:ascii="Calibri" w:eastAsia="Times New Roman" w:hAnsi="Calibri" w:cs="Calibri"/>
          <w:sz w:val="22"/>
          <w14:ligatures w14:val="standardContextual"/>
        </w:rPr>
        <w:t>GoGlobal</w:t>
      </w:r>
      <w:proofErr w:type="spellEnd"/>
      <w:r w:rsidRPr="00F8675E">
        <w:rPr>
          <w:rFonts w:ascii="Calibri" w:eastAsia="Times New Roman" w:hAnsi="Calibri" w:cs="Calibri"/>
          <w:sz w:val="22"/>
          <w14:ligatures w14:val="standardContextual"/>
        </w:rPr>
        <w:t xml:space="preserve"> for a UEI number, can you please clarify this in further detail</w:t>
      </w:r>
      <w:r w:rsidR="00744108">
        <w:rPr>
          <w:rFonts w:ascii="Calibri" w:eastAsia="Times New Roman" w:hAnsi="Calibri" w:cs="Calibri"/>
          <w:sz w:val="22"/>
          <w14:ligatures w14:val="standardContextual"/>
        </w:rPr>
        <w:t>?</w:t>
      </w:r>
    </w:p>
    <w:p w14:paraId="5C5FCBD7" w14:textId="621BEC71" w:rsidR="003B76D0" w:rsidRPr="0075779C" w:rsidRDefault="003B76D0" w:rsidP="003B76D0">
      <w:pPr>
        <w:spacing w:before="0" w:after="0" w:line="240" w:lineRule="auto"/>
        <w:ind w:firstLine="720"/>
        <w:rPr>
          <w:rFonts w:ascii="Calibri" w:eastAsia="Calibri" w:hAnsi="Calibri" w:cs="Calibri"/>
          <w:b/>
          <w:bCs/>
          <w:sz w:val="22"/>
          <w14:ligatures w14:val="standardContextual"/>
        </w:rPr>
      </w:pPr>
      <w:r w:rsidRPr="0075779C">
        <w:rPr>
          <w:rFonts w:ascii="Calibri" w:eastAsia="Calibri" w:hAnsi="Calibri" w:cs="Calibri"/>
          <w:b/>
          <w:bCs/>
          <w:sz w:val="22"/>
          <w14:ligatures w14:val="standardContextual"/>
        </w:rPr>
        <w:t>Whoever wins will need to get the UEI number through the following site:</w:t>
      </w:r>
      <w:r w:rsidRPr="0075779C">
        <w:rPr>
          <w:rFonts w:ascii="Calibri" w:eastAsia="Calibri" w:hAnsi="Calibri" w:cs="Calibri"/>
          <w:b/>
          <w:bCs/>
          <w:sz w:val="22"/>
          <w14:ligatures w14:val="standardContextual"/>
        </w:rPr>
        <w:tab/>
      </w:r>
      <w:hyperlink r:id="rId11" w:history="1">
        <w:r w:rsidRPr="00F8675E">
          <w:rPr>
            <w:rFonts w:ascii="Calibri" w:eastAsia="Calibri" w:hAnsi="Calibri" w:cs="Calibri"/>
            <w:b/>
            <w:bCs/>
            <w:sz w:val="22"/>
            <w14:ligatures w14:val="standardContextual"/>
          </w:rPr>
          <w:t>https://sam.gov/content/entity-registration</w:t>
        </w:r>
      </w:hyperlink>
    </w:p>
    <w:p w14:paraId="615F3809" w14:textId="77777777" w:rsidR="003B76D0" w:rsidRPr="00F8675E" w:rsidRDefault="003B76D0" w:rsidP="003B76D0">
      <w:pPr>
        <w:spacing w:before="0" w:after="0" w:line="240" w:lineRule="auto"/>
        <w:ind w:firstLine="720"/>
        <w:rPr>
          <w:rFonts w:ascii="Calibri" w:eastAsia="Calibri" w:hAnsi="Calibri" w:cs="Calibri"/>
          <w:sz w:val="22"/>
          <w14:ligatures w14:val="standardContextual"/>
        </w:rPr>
      </w:pPr>
    </w:p>
    <w:p w14:paraId="6F66424A" w14:textId="5B13C88D" w:rsidR="00F8675E" w:rsidRPr="00F8675E" w:rsidRDefault="00F8675E" w:rsidP="00F8675E">
      <w:pPr>
        <w:numPr>
          <w:ilvl w:val="0"/>
          <w:numId w:val="31"/>
        </w:numPr>
        <w:spacing w:before="0" w:after="0" w:line="240" w:lineRule="auto"/>
        <w:rPr>
          <w:rFonts w:ascii="Calibri" w:eastAsia="Times New Roman" w:hAnsi="Calibri" w:cs="Calibri"/>
          <w:sz w:val="22"/>
          <w14:ligatures w14:val="standardContextual"/>
        </w:rPr>
      </w:pPr>
      <w:r w:rsidRPr="00F8675E">
        <w:rPr>
          <w:rFonts w:ascii="Calibri" w:eastAsia="Times New Roman" w:hAnsi="Calibri" w:cs="Calibri"/>
          <w:sz w:val="22"/>
          <w14:ligatures w14:val="standardContextual"/>
        </w:rPr>
        <w:t>There is a request for the selected provider to complete a Due Diligence Questionnaire within 3 days of signature. Are you able to provide a copy of this in advance to ensure we would be able to commit to the desired timeline</w:t>
      </w:r>
      <w:r w:rsidR="0075779C">
        <w:rPr>
          <w:rFonts w:ascii="Calibri" w:eastAsia="Times New Roman" w:hAnsi="Calibri" w:cs="Calibri"/>
          <w:sz w:val="22"/>
          <w14:ligatures w14:val="standardContextual"/>
        </w:rPr>
        <w:t>.</w:t>
      </w:r>
    </w:p>
    <w:p w14:paraId="50A3966E" w14:textId="2101BCD7" w:rsidR="00F73FD5" w:rsidRPr="00B8108C" w:rsidRDefault="00F8675E" w:rsidP="0075779C">
      <w:pPr>
        <w:spacing w:before="0" w:after="0" w:line="240" w:lineRule="auto"/>
        <w:ind w:firstLine="720"/>
        <w:rPr>
          <w:rFonts w:ascii="Calibri" w:eastAsia="Calibri" w:hAnsi="Calibri" w:cs="Calibri"/>
          <w:b/>
          <w:bCs/>
          <w:sz w:val="22"/>
          <w14:ligatures w14:val="standardContextual"/>
        </w:rPr>
      </w:pPr>
      <w:r w:rsidRPr="00F8675E">
        <w:rPr>
          <w:rFonts w:ascii="Calibri" w:eastAsia="Calibri" w:hAnsi="Calibri" w:cs="Calibri"/>
          <w:b/>
          <w:bCs/>
          <w:sz w:val="22"/>
          <w14:ligatures w14:val="standardContextual"/>
        </w:rPr>
        <w:t>Yes, it was included in the posting as Attachment 1.</w:t>
      </w:r>
    </w:p>
    <w:sectPr w:rsidR="00F73FD5" w:rsidRPr="00B8108C" w:rsidSect="00833B8B">
      <w:footerReference w:type="default" r:id="rId12"/>
      <w:headerReference w:type="first" r:id="rId13"/>
      <w:footerReference w:type="first" r:id="rId14"/>
      <w:pgSz w:w="11906" w:h="16838"/>
      <w:pgMar w:top="1135" w:right="1134" w:bottom="1276" w:left="1134" w:header="709" w:footer="7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26AD" w14:textId="77777777" w:rsidR="005239E6" w:rsidRDefault="005239E6" w:rsidP="00AD0C8A">
      <w:pPr>
        <w:spacing w:after="0" w:line="240" w:lineRule="auto"/>
      </w:pPr>
      <w:r>
        <w:separator/>
      </w:r>
    </w:p>
    <w:p w14:paraId="701081E1" w14:textId="77777777" w:rsidR="005239E6" w:rsidRDefault="005239E6"/>
  </w:endnote>
  <w:endnote w:type="continuationSeparator" w:id="0">
    <w:p w14:paraId="50E56894" w14:textId="77777777" w:rsidR="005239E6" w:rsidRDefault="005239E6" w:rsidP="00AD0C8A">
      <w:pPr>
        <w:spacing w:after="0" w:line="240" w:lineRule="auto"/>
      </w:pPr>
      <w:r>
        <w:continuationSeparator/>
      </w:r>
    </w:p>
    <w:p w14:paraId="0BE9E004" w14:textId="77777777" w:rsidR="005239E6" w:rsidRDefault="00523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4BF4" w14:textId="6F199BBC" w:rsidR="003434F7" w:rsidRDefault="009E6005" w:rsidP="00833B8B">
    <w:pPr>
      <w:pStyle w:val="Pagefooter"/>
    </w:pPr>
    <w:sdt>
      <w:sdtPr>
        <w:alias w:val="Title"/>
        <w:tag w:val=""/>
        <w:id w:val="-736636889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 xml:space="preserve">     </w:t>
        </w:r>
      </w:sdtContent>
    </w:sdt>
    <w:r w:rsidR="00C97B2A">
      <w:tab/>
    </w:r>
    <w:sdt>
      <w:sdtPr>
        <w:id w:val="-519702270"/>
        <w:docPartObj>
          <w:docPartGallery w:val="Page Numbers (Bottom of Page)"/>
          <w:docPartUnique/>
        </w:docPartObj>
      </w:sdtPr>
      <w:sdtEndPr>
        <w:rPr>
          <w:rStyle w:val="PagenumberChar"/>
        </w:rPr>
      </w:sdtEndPr>
      <w:sdtContent>
        <w:r w:rsidR="00C97B2A" w:rsidRPr="001E71F4">
          <w:rPr>
            <w:rStyle w:val="PagenumberChar"/>
          </w:rPr>
          <w:fldChar w:fldCharType="begin"/>
        </w:r>
        <w:r w:rsidR="00C97B2A" w:rsidRPr="001E71F4">
          <w:rPr>
            <w:rStyle w:val="PagenumberChar"/>
          </w:rPr>
          <w:instrText xml:space="preserve"> PAGE   \* MERGEFORMAT </w:instrText>
        </w:r>
        <w:r w:rsidR="00C97B2A" w:rsidRPr="001E71F4">
          <w:rPr>
            <w:rStyle w:val="PagenumberChar"/>
          </w:rPr>
          <w:fldChar w:fldCharType="separate"/>
        </w:r>
        <w:r w:rsidR="000C5CD7">
          <w:rPr>
            <w:rStyle w:val="PagenumberChar"/>
          </w:rPr>
          <w:t>2</w:t>
        </w:r>
        <w:r w:rsidR="00C97B2A" w:rsidRPr="001E71F4">
          <w:rPr>
            <w:rStyle w:val="PagenumberChar"/>
          </w:rPr>
          <w:fldChar w:fldCharType="end"/>
        </w:r>
      </w:sdtContent>
    </w:sdt>
    <w:r w:rsidR="00771EE8">
      <w:rPr>
        <w:rStyle w:val="PagenumberChar"/>
      </w:rPr>
      <w:t xml:space="preserve"> </w:t>
    </w:r>
    <w:r w:rsidR="00CF3449">
      <w:rPr>
        <w:rStyle w:val="PagenumberChar"/>
      </w:rPr>
      <w:t xml:space="preserve">/ </w:t>
    </w:r>
    <w:r w:rsidR="00771EE8">
      <w:rPr>
        <w:rStyle w:val="PagenumberChar"/>
      </w:rPr>
      <w:fldChar w:fldCharType="begin"/>
    </w:r>
    <w:r w:rsidR="00771EE8">
      <w:rPr>
        <w:rStyle w:val="PagenumberChar"/>
      </w:rPr>
      <w:instrText xml:space="preserve"> NUMPAGES   \* MERGEFORMAT </w:instrText>
    </w:r>
    <w:r w:rsidR="00771EE8">
      <w:rPr>
        <w:rStyle w:val="PagenumberChar"/>
      </w:rPr>
      <w:fldChar w:fldCharType="separate"/>
    </w:r>
    <w:r w:rsidR="000C5CD7">
      <w:rPr>
        <w:rStyle w:val="PagenumberChar"/>
      </w:rPr>
      <w:t>2</w:t>
    </w:r>
    <w:r w:rsidR="00771EE8">
      <w:rPr>
        <w:rStyle w:val="PagenumberChar"/>
      </w:rPr>
      <w:fldChar w:fldCharType="end"/>
    </w:r>
    <w:r w:rsidR="00194667">
      <w:rPr>
        <w:rStyle w:val="PagenumberCha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2175" w14:textId="5A2A11A5" w:rsidR="001E4C46" w:rsidRPr="001E4C46" w:rsidRDefault="009E6005" w:rsidP="001E4C46">
    <w:pPr>
      <w:pStyle w:val="Pagefooter"/>
    </w:pPr>
    <w:sdt>
      <w:sdtPr>
        <w:alias w:val="Title"/>
        <w:tag w:val=""/>
        <w:id w:val="676547442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 xml:space="preserve">     </w:t>
        </w:r>
      </w:sdtContent>
    </w:sdt>
    <w:r w:rsidR="001E4C46">
      <w:tab/>
    </w:r>
    <w:sdt>
      <w:sdtPr>
        <w:id w:val="-1532725237"/>
        <w:docPartObj>
          <w:docPartGallery w:val="Page Numbers (Bottom of Page)"/>
          <w:docPartUnique/>
        </w:docPartObj>
      </w:sdtPr>
      <w:sdtEndPr>
        <w:rPr>
          <w:rStyle w:val="PagenumberChar"/>
        </w:rPr>
      </w:sdtEndPr>
      <w:sdtContent>
        <w:r w:rsidR="001E4C46" w:rsidRPr="001E71F4">
          <w:rPr>
            <w:rStyle w:val="PagenumberChar"/>
          </w:rPr>
          <w:fldChar w:fldCharType="begin"/>
        </w:r>
        <w:r w:rsidR="001E4C46" w:rsidRPr="001E71F4">
          <w:rPr>
            <w:rStyle w:val="PagenumberChar"/>
          </w:rPr>
          <w:instrText xml:space="preserve"> PAGE   \* MERGEFORMAT </w:instrText>
        </w:r>
        <w:r w:rsidR="001E4C46" w:rsidRPr="001E71F4">
          <w:rPr>
            <w:rStyle w:val="PagenumberChar"/>
          </w:rPr>
          <w:fldChar w:fldCharType="separate"/>
        </w:r>
        <w:r w:rsidR="000C5CD7">
          <w:rPr>
            <w:rStyle w:val="PagenumberChar"/>
          </w:rPr>
          <w:t>1</w:t>
        </w:r>
        <w:r w:rsidR="001E4C46" w:rsidRPr="001E71F4">
          <w:rPr>
            <w:rStyle w:val="PagenumberChar"/>
          </w:rPr>
          <w:fldChar w:fldCharType="end"/>
        </w:r>
      </w:sdtContent>
    </w:sdt>
    <w:r w:rsidR="001E4C46">
      <w:rPr>
        <w:rStyle w:val="PagenumberChar"/>
      </w:rPr>
      <w:t xml:space="preserve"> </w:t>
    </w:r>
    <w:r w:rsidR="00920ADA">
      <w:rPr>
        <w:rStyle w:val="PagenumberChar"/>
      </w:rPr>
      <w:t>/</w:t>
    </w:r>
    <w:r w:rsidR="001E4C46">
      <w:rPr>
        <w:rStyle w:val="PagenumberChar"/>
      </w:rPr>
      <w:t xml:space="preserve"> </w:t>
    </w:r>
    <w:r w:rsidR="001E4C46">
      <w:rPr>
        <w:rStyle w:val="PagenumberChar"/>
      </w:rPr>
      <w:fldChar w:fldCharType="begin"/>
    </w:r>
    <w:r w:rsidR="001E4C46">
      <w:rPr>
        <w:rStyle w:val="PagenumberChar"/>
      </w:rPr>
      <w:instrText xml:space="preserve"> NUMPAGES   \* MERGEFORMAT </w:instrText>
    </w:r>
    <w:r w:rsidR="001E4C46">
      <w:rPr>
        <w:rStyle w:val="PagenumberChar"/>
      </w:rPr>
      <w:fldChar w:fldCharType="separate"/>
    </w:r>
    <w:r w:rsidR="000C5CD7">
      <w:rPr>
        <w:rStyle w:val="PagenumberChar"/>
      </w:rPr>
      <w:t>1</w:t>
    </w:r>
    <w:r w:rsidR="001E4C46">
      <w:rPr>
        <w:rStyle w:val="Pagenumb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8D75" w14:textId="77777777" w:rsidR="005239E6" w:rsidRDefault="005239E6" w:rsidP="00AD0C8A">
      <w:pPr>
        <w:spacing w:after="0" w:line="240" w:lineRule="auto"/>
      </w:pPr>
      <w:r>
        <w:separator/>
      </w:r>
    </w:p>
    <w:p w14:paraId="105D9A4C" w14:textId="77777777" w:rsidR="005239E6" w:rsidRDefault="005239E6"/>
  </w:footnote>
  <w:footnote w:type="continuationSeparator" w:id="0">
    <w:p w14:paraId="61D1B27F" w14:textId="77777777" w:rsidR="005239E6" w:rsidRDefault="005239E6" w:rsidP="00AD0C8A">
      <w:pPr>
        <w:spacing w:after="0" w:line="240" w:lineRule="auto"/>
      </w:pPr>
      <w:r>
        <w:continuationSeparator/>
      </w:r>
    </w:p>
    <w:p w14:paraId="44B9A18E" w14:textId="77777777" w:rsidR="005239E6" w:rsidRDefault="005239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A663" w14:textId="1DB68BC0" w:rsidR="00A90DE2" w:rsidRDefault="00A90DE2" w:rsidP="0006416B">
    <w:pPr>
      <w:spacing w:after="0"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Bullet-one"/>
      </v:shape>
    </w:pict>
  </w:numPicBullet>
  <w:numPicBullet w:numPicBulletId="1">
    <w:pict>
      <v:shape id="_x0000_i1029" type="#_x0000_t75" style="width:12pt;height:12pt" o:bullet="t">
        <v:imagedata r:id="rId2" o:title="Bullet-two"/>
      </v:shape>
    </w:pict>
  </w:numPicBullet>
  <w:abstractNum w:abstractNumId="0" w15:restartNumberingAfterBreak="0">
    <w:nsid w:val="03421718"/>
    <w:multiLevelType w:val="multilevel"/>
    <w:tmpl w:val="391C3B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7476B7"/>
    <w:multiLevelType w:val="multilevel"/>
    <w:tmpl w:val="DA047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2D879A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9009BE"/>
    <w:multiLevelType w:val="multilevel"/>
    <w:tmpl w:val="D51A0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25F76EE"/>
    <w:multiLevelType w:val="multilevel"/>
    <w:tmpl w:val="1E34127E"/>
    <w:styleLink w:val="HeadList2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/>
        <w:b/>
        <w:color w:val="05C3DE" w:themeColor="accent1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14EB341E"/>
    <w:multiLevelType w:val="multilevel"/>
    <w:tmpl w:val="1CFA24B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82C11D7"/>
    <w:multiLevelType w:val="hybridMultilevel"/>
    <w:tmpl w:val="9EB6475E"/>
    <w:lvl w:ilvl="0" w:tplc="4C7ECD1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67E48"/>
    <w:multiLevelType w:val="multilevel"/>
    <w:tmpl w:val="A8CAD2C4"/>
    <w:lvl w:ilvl="0">
      <w:start w:val="3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7" w15:restartNumberingAfterBreak="0">
    <w:nsid w:val="1BBB08E6"/>
    <w:multiLevelType w:val="multilevel"/>
    <w:tmpl w:val="35E84FBA"/>
    <w:styleLink w:val="HeadList4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8" w15:restartNumberingAfterBreak="0">
    <w:nsid w:val="1D6558D9"/>
    <w:multiLevelType w:val="multilevel"/>
    <w:tmpl w:val="95CE6E4A"/>
    <w:lvl w:ilvl="0">
      <w:start w:val="4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9" w15:restartNumberingAfterBreak="0">
    <w:nsid w:val="1DC53626"/>
    <w:multiLevelType w:val="hybridMultilevel"/>
    <w:tmpl w:val="A0B60DC4"/>
    <w:lvl w:ilvl="0" w:tplc="83AE43C0">
      <w:start w:val="1"/>
      <w:numFmt w:val="decimal"/>
      <w:lvlText w:val="%1"/>
      <w:lvlJc w:val="left"/>
      <w:pPr>
        <w:ind w:left="242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5C3DE" w:themeColor="accent1"/>
        <w:sz w:val="60"/>
        <w:vertAlign w:val="baseline"/>
      </w:rPr>
    </w:lvl>
    <w:lvl w:ilvl="1" w:tplc="08090019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4ED599B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9CA5BF8"/>
    <w:multiLevelType w:val="multilevel"/>
    <w:tmpl w:val="AEB25142"/>
    <w:styleLink w:val="Style2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12" w15:restartNumberingAfterBreak="0">
    <w:nsid w:val="36F75E37"/>
    <w:multiLevelType w:val="hybridMultilevel"/>
    <w:tmpl w:val="685AB862"/>
    <w:lvl w:ilvl="0" w:tplc="E6F8753E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6428A1"/>
    <w:multiLevelType w:val="multilevel"/>
    <w:tmpl w:val="1E34127E"/>
    <w:numStyleLink w:val="HeadList2"/>
  </w:abstractNum>
  <w:abstractNum w:abstractNumId="14" w15:restartNumberingAfterBreak="0">
    <w:nsid w:val="41482F76"/>
    <w:multiLevelType w:val="hybridMultilevel"/>
    <w:tmpl w:val="41DC199C"/>
    <w:lvl w:ilvl="0" w:tplc="F95C06F2">
      <w:start w:val="6"/>
      <w:numFmt w:val="bullet"/>
      <w:pStyle w:val="Bullet2"/>
      <w:lvlText w:val=""/>
      <w:lvlPicBulletId w:val="1"/>
      <w:lvlJc w:val="left"/>
      <w:pPr>
        <w:ind w:left="1080" w:hanging="360"/>
      </w:pPr>
      <w:rPr>
        <w:rFonts w:ascii="Symbol" w:eastAsia="Arial" w:hAnsi="Symbol" w:cs="Arial (TT) Regular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3020AD"/>
    <w:multiLevelType w:val="hybridMultilevel"/>
    <w:tmpl w:val="7D488F02"/>
    <w:lvl w:ilvl="0" w:tplc="D0002BC0">
      <w:start w:val="6"/>
      <w:numFmt w:val="bullet"/>
      <w:pStyle w:val="Bullet1"/>
      <w:lvlText w:val=""/>
      <w:lvlPicBulletId w:val="0"/>
      <w:lvlJc w:val="left"/>
      <w:pPr>
        <w:ind w:left="720" w:hanging="360"/>
      </w:pPr>
      <w:rPr>
        <w:rFonts w:ascii="Symbol" w:eastAsia="Arial" w:hAnsi="Symbol" w:cs="Arial (TT) Regular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75708"/>
    <w:multiLevelType w:val="hybridMultilevel"/>
    <w:tmpl w:val="0D6E7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157B2"/>
    <w:multiLevelType w:val="multilevel"/>
    <w:tmpl w:val="87348064"/>
    <w:lvl w:ilvl="0">
      <w:start w:val="1"/>
      <w:numFmt w:val="decimal"/>
      <w:pStyle w:val="Head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color w:val="auto"/>
        <w:sz w:val="36"/>
      </w:rPr>
    </w:lvl>
    <w:lvl w:ilvl="1">
      <w:start w:val="1"/>
      <w:numFmt w:val="decimal"/>
      <w:pStyle w:val="Head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pStyle w:val="Head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</w:abstractNum>
  <w:abstractNum w:abstractNumId="18" w15:restartNumberingAfterBreak="0">
    <w:nsid w:val="564B3CB5"/>
    <w:multiLevelType w:val="multilevel"/>
    <w:tmpl w:val="F3A4A334"/>
    <w:lvl w:ilvl="0">
      <w:start w:val="2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color w:val="05C3DE" w:themeColor="accent1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19" w15:restartNumberingAfterBreak="0">
    <w:nsid w:val="57995AAF"/>
    <w:multiLevelType w:val="multilevel"/>
    <w:tmpl w:val="D9088196"/>
    <w:styleLink w:val="HeadList1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color w:val="auto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20" w15:restartNumberingAfterBreak="0">
    <w:nsid w:val="5BDB247E"/>
    <w:multiLevelType w:val="hybridMultilevel"/>
    <w:tmpl w:val="48FAF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F5B57"/>
    <w:multiLevelType w:val="hybridMultilevel"/>
    <w:tmpl w:val="7B001336"/>
    <w:lvl w:ilvl="0" w:tplc="60EA80CE">
      <w:start w:val="1"/>
      <w:numFmt w:val="decimal"/>
      <w:pStyle w:val="Palladium-Numbering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768A4"/>
    <w:multiLevelType w:val="multilevel"/>
    <w:tmpl w:val="38C43764"/>
    <w:styleLink w:val="HeadList3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23" w15:restartNumberingAfterBreak="0">
    <w:nsid w:val="6CF37FFB"/>
    <w:multiLevelType w:val="multilevel"/>
    <w:tmpl w:val="BEE637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EA61334"/>
    <w:multiLevelType w:val="multilevel"/>
    <w:tmpl w:val="CC402E02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48"/>
        <w:vertAlign w:val="baseline"/>
      </w:r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21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36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39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4680"/>
      </w:pPr>
      <w:rPr>
        <w:rFonts w:hint="default"/>
      </w:rPr>
    </w:lvl>
  </w:abstractNum>
  <w:abstractNum w:abstractNumId="25" w15:restartNumberingAfterBreak="0">
    <w:nsid w:val="6F93376A"/>
    <w:multiLevelType w:val="multilevel"/>
    <w:tmpl w:val="35E84FBA"/>
    <w:numStyleLink w:val="HeadList4"/>
  </w:abstractNum>
  <w:abstractNum w:abstractNumId="26" w15:restartNumberingAfterBreak="0">
    <w:nsid w:val="75DD7D95"/>
    <w:multiLevelType w:val="hybridMultilevel"/>
    <w:tmpl w:val="457C0C02"/>
    <w:lvl w:ilvl="0" w:tplc="A7FC07A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A3DF2"/>
    <w:multiLevelType w:val="multilevel"/>
    <w:tmpl w:val="6A84BCAC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 w:themeColor="text2"/>
        <w:sz w:val="5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</w:abstractNum>
  <w:abstractNum w:abstractNumId="28" w15:restartNumberingAfterBreak="0">
    <w:nsid w:val="7B571B51"/>
    <w:multiLevelType w:val="hybridMultilevel"/>
    <w:tmpl w:val="01A8F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1E3906"/>
    <w:multiLevelType w:val="multilevel"/>
    <w:tmpl w:val="0CF216C4"/>
    <w:lvl w:ilvl="0">
      <w:start w:val="1"/>
      <w:numFmt w:val="decimal"/>
      <w:pStyle w:val="Palladium-FeatureFigu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EB316D"/>
    <w:multiLevelType w:val="multilevel"/>
    <w:tmpl w:val="AEB25142"/>
    <w:numStyleLink w:val="Style2"/>
  </w:abstractNum>
  <w:num w:numId="1" w16cid:durableId="845904883">
    <w:abstractNumId w:val="15"/>
  </w:num>
  <w:num w:numId="2" w16cid:durableId="1728795510">
    <w:abstractNumId w:val="14"/>
  </w:num>
  <w:num w:numId="3" w16cid:durableId="1048337843">
    <w:abstractNumId w:val="21"/>
  </w:num>
  <w:num w:numId="4" w16cid:durableId="1476023902">
    <w:abstractNumId w:val="9"/>
  </w:num>
  <w:num w:numId="5" w16cid:durableId="1932465278">
    <w:abstractNumId w:val="24"/>
  </w:num>
  <w:num w:numId="6" w16cid:durableId="198394899">
    <w:abstractNumId w:val="5"/>
  </w:num>
  <w:num w:numId="7" w16cid:durableId="44989025">
    <w:abstractNumId w:val="29"/>
  </w:num>
  <w:num w:numId="8" w16cid:durableId="1009333762">
    <w:abstractNumId w:val="3"/>
  </w:num>
  <w:num w:numId="9" w16cid:durableId="844444136">
    <w:abstractNumId w:val="13"/>
  </w:num>
  <w:num w:numId="10" w16cid:durableId="1153136439">
    <w:abstractNumId w:val="11"/>
  </w:num>
  <w:num w:numId="11" w16cid:durableId="1855071599">
    <w:abstractNumId w:val="8"/>
  </w:num>
  <w:num w:numId="12" w16cid:durableId="517892257">
    <w:abstractNumId w:val="19"/>
  </w:num>
  <w:num w:numId="13" w16cid:durableId="875507595">
    <w:abstractNumId w:val="17"/>
  </w:num>
  <w:num w:numId="14" w16cid:durableId="1037239167">
    <w:abstractNumId w:val="18"/>
  </w:num>
  <w:num w:numId="15" w16cid:durableId="1063530657">
    <w:abstractNumId w:val="22"/>
  </w:num>
  <w:num w:numId="16" w16cid:durableId="589048222">
    <w:abstractNumId w:val="6"/>
  </w:num>
  <w:num w:numId="17" w16cid:durableId="1760131305">
    <w:abstractNumId w:val="7"/>
  </w:num>
  <w:num w:numId="18" w16cid:durableId="184712603">
    <w:abstractNumId w:val="26"/>
  </w:num>
  <w:num w:numId="19" w16cid:durableId="717776469">
    <w:abstractNumId w:val="12"/>
  </w:num>
  <w:num w:numId="20" w16cid:durableId="1757239978">
    <w:abstractNumId w:val="0"/>
  </w:num>
  <w:num w:numId="21" w16cid:durableId="1826118894">
    <w:abstractNumId w:val="2"/>
  </w:num>
  <w:num w:numId="22" w16cid:durableId="19188311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4235694">
    <w:abstractNumId w:val="23"/>
  </w:num>
  <w:num w:numId="24" w16cid:durableId="737244816">
    <w:abstractNumId w:val="4"/>
  </w:num>
  <w:num w:numId="25" w16cid:durableId="1773040427">
    <w:abstractNumId w:val="25"/>
  </w:num>
  <w:num w:numId="26" w16cid:durableId="1979913254">
    <w:abstractNumId w:val="30"/>
  </w:num>
  <w:num w:numId="27" w16cid:durableId="1815295913">
    <w:abstractNumId w:val="1"/>
  </w:num>
  <w:num w:numId="28" w16cid:durableId="1809325451">
    <w:abstractNumId w:val="10"/>
  </w:num>
  <w:num w:numId="29" w16cid:durableId="136731424">
    <w:abstractNumId w:val="20"/>
  </w:num>
  <w:num w:numId="30" w16cid:durableId="502553643">
    <w:abstractNumId w:val="27"/>
  </w:num>
  <w:num w:numId="31" w16cid:durableId="2006277282">
    <w:abstractNumId w:val="16"/>
  </w:num>
  <w:num w:numId="32" w16cid:durableId="770468800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5E"/>
    <w:rsid w:val="00001D3B"/>
    <w:rsid w:val="00002671"/>
    <w:rsid w:val="00004250"/>
    <w:rsid w:val="0000567C"/>
    <w:rsid w:val="000064C5"/>
    <w:rsid w:val="00012917"/>
    <w:rsid w:val="000239CF"/>
    <w:rsid w:val="000244A6"/>
    <w:rsid w:val="00042C73"/>
    <w:rsid w:val="00044279"/>
    <w:rsid w:val="00054963"/>
    <w:rsid w:val="0006416B"/>
    <w:rsid w:val="000B70F6"/>
    <w:rsid w:val="000C5CD7"/>
    <w:rsid w:val="001076BC"/>
    <w:rsid w:val="00120C69"/>
    <w:rsid w:val="00122C19"/>
    <w:rsid w:val="00131375"/>
    <w:rsid w:val="00142AAF"/>
    <w:rsid w:val="00146A50"/>
    <w:rsid w:val="001476B9"/>
    <w:rsid w:val="0015140B"/>
    <w:rsid w:val="001656B0"/>
    <w:rsid w:val="001921DB"/>
    <w:rsid w:val="00194667"/>
    <w:rsid w:val="00195125"/>
    <w:rsid w:val="00196A76"/>
    <w:rsid w:val="001A1449"/>
    <w:rsid w:val="001B1396"/>
    <w:rsid w:val="001B3BA4"/>
    <w:rsid w:val="001C5A03"/>
    <w:rsid w:val="001C78CA"/>
    <w:rsid w:val="001E4C46"/>
    <w:rsid w:val="001E71F4"/>
    <w:rsid w:val="0020019F"/>
    <w:rsid w:val="00200EF5"/>
    <w:rsid w:val="00214EBE"/>
    <w:rsid w:val="002769E2"/>
    <w:rsid w:val="00281910"/>
    <w:rsid w:val="002915AE"/>
    <w:rsid w:val="002A51F7"/>
    <w:rsid w:val="002B594D"/>
    <w:rsid w:val="002B5F23"/>
    <w:rsid w:val="002D7A0C"/>
    <w:rsid w:val="002E1E06"/>
    <w:rsid w:val="002E5399"/>
    <w:rsid w:val="00306A0D"/>
    <w:rsid w:val="00311602"/>
    <w:rsid w:val="00325F30"/>
    <w:rsid w:val="003373C8"/>
    <w:rsid w:val="003434F7"/>
    <w:rsid w:val="003A0DA0"/>
    <w:rsid w:val="003A2937"/>
    <w:rsid w:val="003A3C9A"/>
    <w:rsid w:val="003B165C"/>
    <w:rsid w:val="003B76D0"/>
    <w:rsid w:val="00410A4E"/>
    <w:rsid w:val="00413968"/>
    <w:rsid w:val="004216E6"/>
    <w:rsid w:val="00426E57"/>
    <w:rsid w:val="00433154"/>
    <w:rsid w:val="0044124A"/>
    <w:rsid w:val="00447C9C"/>
    <w:rsid w:val="004537E9"/>
    <w:rsid w:val="004572CA"/>
    <w:rsid w:val="00457D27"/>
    <w:rsid w:val="00464AB2"/>
    <w:rsid w:val="004A4B44"/>
    <w:rsid w:val="004B2904"/>
    <w:rsid w:val="004B5992"/>
    <w:rsid w:val="004E21C5"/>
    <w:rsid w:val="004E7355"/>
    <w:rsid w:val="005048E2"/>
    <w:rsid w:val="00515549"/>
    <w:rsid w:val="0051655B"/>
    <w:rsid w:val="005239E6"/>
    <w:rsid w:val="0052788C"/>
    <w:rsid w:val="00543C91"/>
    <w:rsid w:val="00560D76"/>
    <w:rsid w:val="00566593"/>
    <w:rsid w:val="0057335C"/>
    <w:rsid w:val="005777F8"/>
    <w:rsid w:val="005814A7"/>
    <w:rsid w:val="005857A7"/>
    <w:rsid w:val="005A5E49"/>
    <w:rsid w:val="005A71B1"/>
    <w:rsid w:val="005D253B"/>
    <w:rsid w:val="005E5949"/>
    <w:rsid w:val="005E76BA"/>
    <w:rsid w:val="005E7F8E"/>
    <w:rsid w:val="005F749A"/>
    <w:rsid w:val="00606EE0"/>
    <w:rsid w:val="00611264"/>
    <w:rsid w:val="006129B5"/>
    <w:rsid w:val="00623F99"/>
    <w:rsid w:val="00664FB3"/>
    <w:rsid w:val="00671588"/>
    <w:rsid w:val="00690273"/>
    <w:rsid w:val="006956B7"/>
    <w:rsid w:val="006A0EA8"/>
    <w:rsid w:val="006A5789"/>
    <w:rsid w:val="006A7A4C"/>
    <w:rsid w:val="006B48C5"/>
    <w:rsid w:val="006B6617"/>
    <w:rsid w:val="006C37DF"/>
    <w:rsid w:val="006C5B53"/>
    <w:rsid w:val="006E14BE"/>
    <w:rsid w:val="006E4E9D"/>
    <w:rsid w:val="006E7401"/>
    <w:rsid w:val="006F48B6"/>
    <w:rsid w:val="007003DA"/>
    <w:rsid w:val="00704385"/>
    <w:rsid w:val="00707C02"/>
    <w:rsid w:val="00736434"/>
    <w:rsid w:val="00744108"/>
    <w:rsid w:val="00756072"/>
    <w:rsid w:val="0075779C"/>
    <w:rsid w:val="0076036A"/>
    <w:rsid w:val="00771EE8"/>
    <w:rsid w:val="007723AC"/>
    <w:rsid w:val="00790F3D"/>
    <w:rsid w:val="007C6836"/>
    <w:rsid w:val="007D13ED"/>
    <w:rsid w:val="008205D5"/>
    <w:rsid w:val="00833B8B"/>
    <w:rsid w:val="00837062"/>
    <w:rsid w:val="008516B2"/>
    <w:rsid w:val="00877F90"/>
    <w:rsid w:val="0088266A"/>
    <w:rsid w:val="00884F57"/>
    <w:rsid w:val="00890D6D"/>
    <w:rsid w:val="008E297B"/>
    <w:rsid w:val="008E7195"/>
    <w:rsid w:val="008F4A17"/>
    <w:rsid w:val="00901ED8"/>
    <w:rsid w:val="009023EE"/>
    <w:rsid w:val="00906C50"/>
    <w:rsid w:val="00912A7F"/>
    <w:rsid w:val="00920ADA"/>
    <w:rsid w:val="00922107"/>
    <w:rsid w:val="00931A0B"/>
    <w:rsid w:val="00931A69"/>
    <w:rsid w:val="009439EE"/>
    <w:rsid w:val="009443BF"/>
    <w:rsid w:val="00972216"/>
    <w:rsid w:val="0097285D"/>
    <w:rsid w:val="00973610"/>
    <w:rsid w:val="00994965"/>
    <w:rsid w:val="009A61BC"/>
    <w:rsid w:val="009B0D3F"/>
    <w:rsid w:val="009B2A94"/>
    <w:rsid w:val="009C472F"/>
    <w:rsid w:val="009D39A7"/>
    <w:rsid w:val="009E6005"/>
    <w:rsid w:val="00A13226"/>
    <w:rsid w:val="00A4554A"/>
    <w:rsid w:val="00A53E9A"/>
    <w:rsid w:val="00A551F7"/>
    <w:rsid w:val="00A64F05"/>
    <w:rsid w:val="00A825B4"/>
    <w:rsid w:val="00A90DE2"/>
    <w:rsid w:val="00AA3108"/>
    <w:rsid w:val="00AB366D"/>
    <w:rsid w:val="00AD0C8A"/>
    <w:rsid w:val="00AD3DA3"/>
    <w:rsid w:val="00B27626"/>
    <w:rsid w:val="00B37AAD"/>
    <w:rsid w:val="00B44180"/>
    <w:rsid w:val="00B62A9A"/>
    <w:rsid w:val="00B8108C"/>
    <w:rsid w:val="00B823F5"/>
    <w:rsid w:val="00B8490B"/>
    <w:rsid w:val="00B8789D"/>
    <w:rsid w:val="00BA398E"/>
    <w:rsid w:val="00BA5AC2"/>
    <w:rsid w:val="00BB5B2F"/>
    <w:rsid w:val="00BB6983"/>
    <w:rsid w:val="00C252EE"/>
    <w:rsid w:val="00C25BE7"/>
    <w:rsid w:val="00C5279C"/>
    <w:rsid w:val="00C71CC7"/>
    <w:rsid w:val="00C848A3"/>
    <w:rsid w:val="00C97B2A"/>
    <w:rsid w:val="00CA0B60"/>
    <w:rsid w:val="00CB5165"/>
    <w:rsid w:val="00CC7B44"/>
    <w:rsid w:val="00CF3449"/>
    <w:rsid w:val="00D03D45"/>
    <w:rsid w:val="00D253AD"/>
    <w:rsid w:val="00D27774"/>
    <w:rsid w:val="00D3703B"/>
    <w:rsid w:val="00D4198D"/>
    <w:rsid w:val="00D42664"/>
    <w:rsid w:val="00D515E7"/>
    <w:rsid w:val="00D71205"/>
    <w:rsid w:val="00D8204A"/>
    <w:rsid w:val="00D915AB"/>
    <w:rsid w:val="00DC5D43"/>
    <w:rsid w:val="00DD7E0C"/>
    <w:rsid w:val="00DE4EF4"/>
    <w:rsid w:val="00DE6ACC"/>
    <w:rsid w:val="00DF2946"/>
    <w:rsid w:val="00DF6A86"/>
    <w:rsid w:val="00E04271"/>
    <w:rsid w:val="00E1198E"/>
    <w:rsid w:val="00E21EF8"/>
    <w:rsid w:val="00E439C2"/>
    <w:rsid w:val="00E52886"/>
    <w:rsid w:val="00E7422D"/>
    <w:rsid w:val="00E87C20"/>
    <w:rsid w:val="00E90D7B"/>
    <w:rsid w:val="00E947A3"/>
    <w:rsid w:val="00EA5CE8"/>
    <w:rsid w:val="00EA5D8A"/>
    <w:rsid w:val="00EB2122"/>
    <w:rsid w:val="00EC4E53"/>
    <w:rsid w:val="00EE3F12"/>
    <w:rsid w:val="00EE502F"/>
    <w:rsid w:val="00F216C6"/>
    <w:rsid w:val="00F25783"/>
    <w:rsid w:val="00F26291"/>
    <w:rsid w:val="00F30B3E"/>
    <w:rsid w:val="00F316E9"/>
    <w:rsid w:val="00F35E0F"/>
    <w:rsid w:val="00F47524"/>
    <w:rsid w:val="00F572C9"/>
    <w:rsid w:val="00F71594"/>
    <w:rsid w:val="00F73FD5"/>
    <w:rsid w:val="00F8675E"/>
    <w:rsid w:val="00FA4EC8"/>
    <w:rsid w:val="00FC01B1"/>
    <w:rsid w:val="00FC4258"/>
    <w:rsid w:val="00FD07A2"/>
    <w:rsid w:val="00FE718D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554ACA4A"/>
  <w15:chartTrackingRefBased/>
  <w15:docId w15:val="{10414054-F8AA-4C69-AE71-04C3BC88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>
      <w:pPr>
        <w:spacing w:before="20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/>
    <w:lsdException w:name="heading 2" w:locked="1" w:semiHidden="1" w:uiPriority="9" w:unhideWhenUsed="1"/>
    <w:lsdException w:name="heading 3" w:locked="1" w:semiHidden="1" w:uiPriority="9" w:unhideWhenUsed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qFormat/>
    <w:rsid w:val="00F73FD5"/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4A4B44"/>
    <w:pPr>
      <w:keepNext/>
      <w:keepLines/>
      <w:numPr>
        <w:numId w:val="2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391A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931A0B"/>
    <w:pPr>
      <w:keepNext/>
      <w:keepLines/>
      <w:numPr>
        <w:ilvl w:val="1"/>
        <w:numId w:val="24"/>
      </w:numPr>
      <w:spacing w:before="40" w:after="0"/>
      <w:outlineLvl w:val="1"/>
    </w:pPr>
    <w:rPr>
      <w:rFonts w:asciiTheme="majorHAnsi" w:eastAsiaTheme="majorEastAsia" w:hAnsiTheme="majorHAnsi" w:cstheme="majorBidi"/>
      <w:color w:val="0391A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locked/>
    <w:rsid w:val="00931A0B"/>
    <w:pPr>
      <w:keepNext/>
      <w:keepLines/>
      <w:numPr>
        <w:ilvl w:val="2"/>
        <w:numId w:val="24"/>
      </w:numPr>
      <w:spacing w:before="40" w:after="0"/>
      <w:outlineLvl w:val="2"/>
    </w:pPr>
    <w:rPr>
      <w:rFonts w:asciiTheme="majorHAnsi" w:eastAsiaTheme="majorEastAsia" w:hAnsiTheme="majorHAnsi" w:cstheme="majorBidi"/>
      <w:color w:val="0260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931A0B"/>
    <w:pPr>
      <w:keepNext/>
      <w:keepLines/>
      <w:numPr>
        <w:ilvl w:val="3"/>
        <w:numId w:val="2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391A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931A0B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eastAsiaTheme="majorEastAsia" w:hAnsiTheme="majorHAnsi" w:cstheme="majorBidi"/>
      <w:color w:val="0391A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931A0B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eastAsiaTheme="majorEastAsia" w:hAnsiTheme="majorHAnsi" w:cstheme="majorBidi"/>
      <w:color w:val="0260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931A0B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60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931A0B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931A0B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195"/>
    <w:rPr>
      <w:color w:val="0000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8B6"/>
    <w:pPr>
      <w:tabs>
        <w:tab w:val="center" w:pos="4513"/>
        <w:tab w:val="right" w:pos="9026"/>
      </w:tabs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0C8A"/>
    <w:rPr>
      <w:rFonts w:ascii="Tahoma" w:hAnsi="Tahoma" w:cs="Tahoma"/>
      <w:sz w:val="16"/>
      <w:szCs w:val="16"/>
    </w:rPr>
  </w:style>
  <w:style w:type="paragraph" w:styleId="TOCHeading">
    <w:name w:val="TOC Heading"/>
    <w:basedOn w:val="Head1"/>
    <w:next w:val="Normal"/>
    <w:uiPriority w:val="39"/>
    <w:unhideWhenUsed/>
    <w:qFormat/>
    <w:rsid w:val="00D4198D"/>
    <w:pPr>
      <w:numPr>
        <w:numId w:val="0"/>
      </w:numPr>
      <w:spacing w:before="0" w:after="320"/>
      <w:outlineLvl w:val="9"/>
    </w:pPr>
    <w:rPr>
      <w:bCs w:val="0"/>
      <w:color w:val="auto"/>
      <w:szCs w:val="32"/>
      <w:lang w:val="en-US"/>
    </w:rPr>
  </w:style>
  <w:style w:type="paragraph" w:styleId="TOC1">
    <w:name w:val="toc 1"/>
    <w:basedOn w:val="Body"/>
    <w:next w:val="Body"/>
    <w:uiPriority w:val="39"/>
    <w:unhideWhenUsed/>
    <w:rsid w:val="00920ADA"/>
    <w:pPr>
      <w:tabs>
        <w:tab w:val="right" w:leader="dot" w:pos="9628"/>
      </w:tabs>
      <w:spacing w:before="0" w:after="0" w:line="312" w:lineRule="auto"/>
      <w:ind w:left="567" w:right="284" w:hanging="567"/>
    </w:pPr>
  </w:style>
  <w:style w:type="paragraph" w:styleId="TOC2">
    <w:name w:val="toc 2"/>
    <w:basedOn w:val="Body"/>
    <w:next w:val="Body"/>
    <w:autoRedefine/>
    <w:uiPriority w:val="39"/>
    <w:unhideWhenUsed/>
    <w:rsid w:val="00920ADA"/>
    <w:pPr>
      <w:tabs>
        <w:tab w:val="left" w:pos="880"/>
        <w:tab w:val="right" w:leader="dot" w:pos="9628"/>
      </w:tabs>
      <w:spacing w:before="0" w:after="0" w:line="312" w:lineRule="auto"/>
      <w:ind w:left="851" w:right="284" w:hanging="567"/>
    </w:pPr>
    <w:rPr>
      <w:noProof/>
    </w:rPr>
  </w:style>
  <w:style w:type="paragraph" w:styleId="TOC3">
    <w:name w:val="toc 3"/>
    <w:basedOn w:val="Body"/>
    <w:next w:val="Body"/>
    <w:autoRedefine/>
    <w:uiPriority w:val="39"/>
    <w:unhideWhenUsed/>
    <w:rsid w:val="00920ADA"/>
    <w:pPr>
      <w:spacing w:before="0" w:after="0" w:line="312" w:lineRule="auto"/>
      <w:ind w:left="1418" w:right="284" w:hanging="851"/>
    </w:pPr>
  </w:style>
  <w:style w:type="paragraph" w:customStyle="1" w:styleId="Head5">
    <w:name w:val="Head5"/>
    <w:link w:val="Head5Char"/>
    <w:qFormat/>
    <w:rsid w:val="004E7355"/>
    <w:pPr>
      <w:suppressAutoHyphens/>
      <w:outlineLvl w:val="4"/>
    </w:pPr>
    <w:rPr>
      <w:rFonts w:cs="Arial"/>
      <w:b/>
      <w:bCs/>
      <w:color w:val="000000"/>
      <w:szCs w:val="26"/>
      <w:lang w:eastAsia="en-US"/>
    </w:rPr>
  </w:style>
  <w:style w:type="paragraph" w:customStyle="1" w:styleId="Head6">
    <w:name w:val="Head6"/>
    <w:link w:val="Head6Char"/>
    <w:qFormat/>
    <w:rsid w:val="004E7355"/>
    <w:pPr>
      <w:suppressAutoHyphens/>
      <w:outlineLvl w:val="1"/>
    </w:pPr>
    <w:rPr>
      <w:rFonts w:cs="Arial"/>
      <w:b/>
      <w:bCs/>
      <w:i/>
      <w:color w:val="000000"/>
      <w:szCs w:val="22"/>
      <w:lang w:eastAsia="en-US"/>
    </w:rPr>
  </w:style>
  <w:style w:type="character" w:customStyle="1" w:styleId="Head5Char">
    <w:name w:val="Head5 Char"/>
    <w:link w:val="Head5"/>
    <w:rsid w:val="004E7355"/>
    <w:rPr>
      <w:rFonts w:cs="Arial"/>
      <w:b/>
      <w:bCs/>
      <w:color w:val="000000"/>
      <w:szCs w:val="26"/>
      <w:lang w:eastAsia="en-US"/>
    </w:rPr>
  </w:style>
  <w:style w:type="paragraph" w:customStyle="1" w:styleId="Summary">
    <w:name w:val="Summary"/>
    <w:link w:val="SummaryChar"/>
    <w:qFormat/>
    <w:rsid w:val="00413968"/>
    <w:pPr>
      <w:suppressAutoHyphens/>
      <w:spacing w:before="240" w:after="240"/>
    </w:pPr>
    <w:rPr>
      <w:rFonts w:cs="Arial"/>
      <w:color w:val="05C3DE" w:themeColor="accent1"/>
      <w:sz w:val="26"/>
      <w:szCs w:val="26"/>
      <w:lang w:eastAsia="en-US"/>
    </w:rPr>
  </w:style>
  <w:style w:type="character" w:customStyle="1" w:styleId="Head6Char">
    <w:name w:val="Head6 Char"/>
    <w:link w:val="Head6"/>
    <w:rsid w:val="004E7355"/>
    <w:rPr>
      <w:rFonts w:cs="Arial"/>
      <w:b/>
      <w:bCs/>
      <w:i/>
      <w:color w:val="000000"/>
      <w:szCs w:val="22"/>
      <w:lang w:eastAsia="en-US"/>
    </w:rPr>
  </w:style>
  <w:style w:type="paragraph" w:customStyle="1" w:styleId="Body">
    <w:name w:val="Body"/>
    <w:link w:val="BodyChar"/>
    <w:qFormat/>
    <w:rsid w:val="004E7355"/>
    <w:pPr>
      <w:suppressAutoHyphens/>
    </w:pPr>
    <w:rPr>
      <w:rFonts w:cs="Arial"/>
      <w:color w:val="000000"/>
      <w:szCs w:val="22"/>
      <w:lang w:eastAsia="en-US"/>
    </w:rPr>
  </w:style>
  <w:style w:type="character" w:customStyle="1" w:styleId="SummaryChar">
    <w:name w:val="Summary Char"/>
    <w:link w:val="Summary"/>
    <w:rsid w:val="00413968"/>
    <w:rPr>
      <w:rFonts w:cs="Arial"/>
      <w:color w:val="05C3DE" w:themeColor="accent1"/>
      <w:sz w:val="26"/>
      <w:szCs w:val="26"/>
      <w:lang w:eastAsia="en-US"/>
    </w:rPr>
  </w:style>
  <w:style w:type="paragraph" w:customStyle="1" w:styleId="Bullet1">
    <w:name w:val="Bullet 1"/>
    <w:link w:val="Bullet1Char"/>
    <w:qFormat/>
    <w:rsid w:val="004E7355"/>
    <w:pPr>
      <w:numPr>
        <w:numId w:val="1"/>
      </w:numPr>
      <w:suppressAutoHyphens/>
      <w:ind w:left="851" w:hanging="567"/>
    </w:pPr>
    <w:rPr>
      <w:rFonts w:cs="Arial"/>
      <w:color w:val="000000"/>
      <w:szCs w:val="22"/>
      <w:lang w:eastAsia="en-US"/>
    </w:rPr>
  </w:style>
  <w:style w:type="character" w:customStyle="1" w:styleId="BodyChar">
    <w:name w:val="Body Char"/>
    <w:link w:val="Body"/>
    <w:rsid w:val="004E7355"/>
    <w:rPr>
      <w:rFonts w:cs="Arial"/>
      <w:color w:val="000000"/>
      <w:szCs w:val="22"/>
      <w:lang w:eastAsia="en-US"/>
    </w:rPr>
  </w:style>
  <w:style w:type="paragraph" w:customStyle="1" w:styleId="Callouttext1">
    <w:name w:val="Call out text 1"/>
    <w:link w:val="Callouttext1Char"/>
    <w:qFormat/>
    <w:rsid w:val="004E7355"/>
    <w:pPr>
      <w:suppressAutoHyphens/>
    </w:pPr>
    <w:rPr>
      <w:rFonts w:cs="Arial"/>
      <w:color w:val="808080"/>
    </w:rPr>
  </w:style>
  <w:style w:type="character" w:customStyle="1" w:styleId="Bullet1Char">
    <w:name w:val="Bullet 1 Char"/>
    <w:link w:val="Bullet1"/>
    <w:rsid w:val="004E7355"/>
    <w:rPr>
      <w:rFonts w:cs="Arial"/>
      <w:color w:val="000000"/>
      <w:szCs w:val="22"/>
      <w:lang w:eastAsia="en-US"/>
    </w:rPr>
  </w:style>
  <w:style w:type="paragraph" w:customStyle="1" w:styleId="Callouttext1withrule">
    <w:name w:val="Call out text 1 with rule"/>
    <w:link w:val="Callouttext1withruleChar"/>
    <w:qFormat/>
    <w:rsid w:val="004E7355"/>
    <w:pPr>
      <w:pBdr>
        <w:top w:val="single" w:sz="8" w:space="1" w:color="808080"/>
      </w:pBdr>
      <w:suppressAutoHyphens/>
    </w:pPr>
    <w:rPr>
      <w:rFonts w:cs="Arial"/>
      <w:color w:val="808080"/>
    </w:rPr>
  </w:style>
  <w:style w:type="character" w:customStyle="1" w:styleId="Callouttext1Char">
    <w:name w:val="Call out text 1 Char"/>
    <w:link w:val="Callouttext1"/>
    <w:rsid w:val="004E7355"/>
    <w:rPr>
      <w:rFonts w:cs="Arial"/>
      <w:color w:val="808080"/>
    </w:rPr>
  </w:style>
  <w:style w:type="paragraph" w:customStyle="1" w:styleId="Callouttext2">
    <w:name w:val="Call out text 2"/>
    <w:link w:val="Callouttext2Char"/>
    <w:qFormat/>
    <w:rsid w:val="00920ADA"/>
    <w:pPr>
      <w:suppressAutoHyphens/>
    </w:pPr>
    <w:rPr>
      <w:rFonts w:cs="Arial"/>
      <w:color w:val="05C3DE" w:themeColor="accent1"/>
    </w:rPr>
  </w:style>
  <w:style w:type="character" w:customStyle="1" w:styleId="Callouttext1withruleChar">
    <w:name w:val="Call out text 1 with rule Char"/>
    <w:link w:val="Callouttext1withrule"/>
    <w:rsid w:val="004E7355"/>
    <w:rPr>
      <w:rFonts w:cs="Arial"/>
      <w:color w:val="808080"/>
    </w:rPr>
  </w:style>
  <w:style w:type="paragraph" w:customStyle="1" w:styleId="Callouttextportraitnames">
    <w:name w:val="Call out text portrait names"/>
    <w:link w:val="CallouttextportraitnamesChar"/>
    <w:qFormat/>
    <w:rsid w:val="004E7355"/>
    <w:pPr>
      <w:suppressAutoHyphens/>
    </w:pPr>
    <w:rPr>
      <w:rFonts w:cs="Arial"/>
      <w:color w:val="58E6FB" w:themeColor="accent1" w:themeTint="99"/>
    </w:rPr>
  </w:style>
  <w:style w:type="character" w:customStyle="1" w:styleId="Callouttext2Char">
    <w:name w:val="Call out text 2 Char"/>
    <w:link w:val="Callouttext2"/>
    <w:rsid w:val="00920ADA"/>
    <w:rPr>
      <w:rFonts w:cs="Arial"/>
      <w:color w:val="05C3DE" w:themeColor="accent1"/>
    </w:rPr>
  </w:style>
  <w:style w:type="character" w:customStyle="1" w:styleId="CallouttextportraitnamesChar">
    <w:name w:val="Call out text portrait names Char"/>
    <w:link w:val="Callouttextportraitnames"/>
    <w:rsid w:val="004E7355"/>
    <w:rPr>
      <w:rFonts w:cs="Arial"/>
      <w:color w:val="58E6FB" w:themeColor="accent1" w:themeTint="99"/>
    </w:rPr>
  </w:style>
  <w:style w:type="table" w:styleId="TableGrid">
    <w:name w:val="Table Grid"/>
    <w:aliases w:val="GRM Table"/>
    <w:basedOn w:val="TableNormal"/>
    <w:uiPriority w:val="39"/>
    <w:rsid w:val="003B165C"/>
    <w:tblPr>
      <w:tblStyleRowBandSize w:val="1"/>
      <w:tblStyleColBandSize w:val="1"/>
      <w:tblBorders>
        <w:top w:val="single" w:sz="8" w:space="0" w:color="auto"/>
        <w:bottom w:val="single" w:sz="8" w:space="0" w:color="auto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="Arial" w:hAnsi="Arial"/>
        <w:color w:val="42B1C8"/>
      </w:rPr>
    </w:tblStylePr>
    <w:tblStylePr w:type="band2Horz">
      <w:tblPr>
        <w:tblCellMar>
          <w:top w:w="170" w:type="dxa"/>
          <w:left w:w="85" w:type="dxa"/>
          <w:bottom w:w="170" w:type="dxa"/>
          <w:right w:w="85" w:type="dxa"/>
        </w:tblCellMar>
      </w:tblPr>
      <w:tcPr>
        <w:shd w:val="clear" w:color="auto" w:fill="E6E6E6"/>
      </w:tcPr>
    </w:tblStylePr>
  </w:style>
  <w:style w:type="paragraph" w:customStyle="1" w:styleId="Tableheading">
    <w:name w:val="Table heading"/>
    <w:link w:val="TableheadingChar"/>
    <w:qFormat/>
    <w:rsid w:val="00413968"/>
    <w:rPr>
      <w:rFonts w:cs="Arial"/>
      <w:color w:val="05C3DE" w:themeColor="accent1"/>
      <w:sz w:val="22"/>
      <w:szCs w:val="24"/>
    </w:rPr>
  </w:style>
  <w:style w:type="character" w:customStyle="1" w:styleId="TableheadingChar">
    <w:name w:val="Table heading Char"/>
    <w:link w:val="Tableheading"/>
    <w:rsid w:val="00413968"/>
    <w:rPr>
      <w:rFonts w:cs="Arial"/>
      <w:color w:val="05C3DE" w:themeColor="accent1"/>
      <w:sz w:val="22"/>
      <w:szCs w:val="24"/>
    </w:rPr>
  </w:style>
  <w:style w:type="paragraph" w:customStyle="1" w:styleId="Bullet2">
    <w:name w:val="Bullet 2"/>
    <w:link w:val="Bullet2Char"/>
    <w:qFormat/>
    <w:rsid w:val="00D4198D"/>
    <w:pPr>
      <w:numPr>
        <w:numId w:val="2"/>
      </w:numPr>
      <w:suppressAutoHyphens/>
      <w:ind w:left="1135" w:hanging="284"/>
    </w:pPr>
    <w:rPr>
      <w:rFonts w:cs="Arial"/>
      <w:color w:val="000000"/>
      <w:szCs w:val="22"/>
      <w:lang w:eastAsia="en-US"/>
    </w:rPr>
  </w:style>
  <w:style w:type="character" w:customStyle="1" w:styleId="Bullet2Char">
    <w:name w:val="Bullet 2 Char"/>
    <w:basedOn w:val="DefaultParagraphFont"/>
    <w:link w:val="Bullet2"/>
    <w:rsid w:val="00D4198D"/>
    <w:rPr>
      <w:rFonts w:cs="Arial"/>
      <w:color w:val="000000"/>
      <w:szCs w:val="22"/>
      <w:lang w:eastAsia="en-US"/>
    </w:rPr>
  </w:style>
  <w:style w:type="paragraph" w:customStyle="1" w:styleId="PageNumber1">
    <w:name w:val="Page Number1"/>
    <w:basedOn w:val="Normal"/>
    <w:link w:val="PagenumberChar"/>
    <w:rsid w:val="00F73FD5"/>
    <w:pPr>
      <w:tabs>
        <w:tab w:val="center" w:pos="4513"/>
        <w:tab w:val="right" w:pos="9026"/>
      </w:tabs>
      <w:spacing w:after="0" w:line="240" w:lineRule="auto"/>
    </w:pPr>
    <w:rPr>
      <w:color w:val="9D9FA2"/>
      <w:szCs w:val="20"/>
    </w:rPr>
  </w:style>
  <w:style w:type="paragraph" w:customStyle="1" w:styleId="Pagefooter">
    <w:name w:val="Page footer"/>
    <w:basedOn w:val="PageNumber1"/>
    <w:rsid w:val="00F73FD5"/>
    <w:pPr>
      <w:tabs>
        <w:tab w:val="clear" w:pos="4513"/>
        <w:tab w:val="clear" w:pos="9026"/>
        <w:tab w:val="right" w:pos="9639"/>
      </w:tabs>
    </w:pPr>
    <w:rPr>
      <w:noProof/>
      <w:sz w:val="18"/>
    </w:rPr>
  </w:style>
  <w:style w:type="character" w:customStyle="1" w:styleId="PagenumberChar">
    <w:name w:val="Page number Char"/>
    <w:basedOn w:val="DefaultParagraphFont"/>
    <w:link w:val="PageNumber1"/>
    <w:rsid w:val="00F73FD5"/>
    <w:rPr>
      <w:color w:val="9D9FA2"/>
      <w:lang w:eastAsia="en-US"/>
    </w:rPr>
  </w:style>
  <w:style w:type="paragraph" w:customStyle="1" w:styleId="Palladium-Numbering">
    <w:name w:val="Palladium - Numbering"/>
    <w:basedOn w:val="Body"/>
    <w:rsid w:val="00736434"/>
    <w:pPr>
      <w:numPr>
        <w:numId w:val="3"/>
      </w:numPr>
      <w:spacing w:after="300"/>
      <w:ind w:left="227" w:hanging="227"/>
    </w:pPr>
  </w:style>
  <w:style w:type="paragraph" w:customStyle="1" w:styleId="Palladium-SectionNumber">
    <w:name w:val="Palladium - Section Number"/>
    <w:basedOn w:val="Body"/>
    <w:rsid w:val="00736434"/>
    <w:pPr>
      <w:spacing w:after="520" w:line="520" w:lineRule="exact"/>
    </w:pPr>
    <w:rPr>
      <w:sz w:val="48"/>
    </w:rPr>
  </w:style>
  <w:style w:type="paragraph" w:customStyle="1" w:styleId="Palladium-FeatureFigure1">
    <w:name w:val="Palladium - Feature Figure 1"/>
    <w:basedOn w:val="Normal"/>
    <w:rsid w:val="00931A69"/>
    <w:pPr>
      <w:numPr>
        <w:numId w:val="7"/>
      </w:numPr>
      <w:suppressAutoHyphens/>
      <w:spacing w:line="1380" w:lineRule="exact"/>
      <w:outlineLvl w:val="0"/>
    </w:pPr>
    <w:rPr>
      <w:rFonts w:cs="Arial"/>
      <w:b/>
      <w:color w:val="000000" w:themeColor="text1"/>
      <w:sz w:val="130"/>
      <w:szCs w:val="60"/>
    </w:rPr>
  </w:style>
  <w:style w:type="paragraph" w:customStyle="1" w:styleId="Palladium-FeatureFigure2">
    <w:name w:val="Palladium - Feature Figure 2"/>
    <w:basedOn w:val="Palladium-FeatureFigure1"/>
    <w:rsid w:val="0044124A"/>
    <w:rPr>
      <w:color w:val="42B1C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60D76"/>
    <w:rPr>
      <w:rFonts w:asciiTheme="majorHAnsi" w:eastAsiaTheme="majorEastAsia" w:hAnsiTheme="majorHAnsi" w:cstheme="majorBidi"/>
      <w:b/>
      <w:bCs/>
      <w:color w:val="0391A6" w:themeColor="accent1" w:themeShade="BF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F48B6"/>
    <w:rPr>
      <w:szCs w:val="22"/>
      <w:lang w:eastAsia="en-US"/>
    </w:rPr>
  </w:style>
  <w:style w:type="numbering" w:customStyle="1" w:styleId="HeadList2">
    <w:name w:val="Head List 2"/>
    <w:uiPriority w:val="99"/>
    <w:rsid w:val="005D253B"/>
    <w:pPr>
      <w:numPr>
        <w:numId w:val="8"/>
      </w:numPr>
    </w:pPr>
  </w:style>
  <w:style w:type="paragraph" w:customStyle="1" w:styleId="Head1">
    <w:name w:val="Head1"/>
    <w:basedOn w:val="Heading1"/>
    <w:link w:val="Head1Char"/>
    <w:qFormat/>
    <w:rsid w:val="00413968"/>
    <w:pPr>
      <w:numPr>
        <w:numId w:val="13"/>
      </w:numPr>
      <w:suppressAutoHyphens/>
      <w:spacing w:before="320" w:after="240"/>
      <w:ind w:left="851" w:hanging="851"/>
    </w:pPr>
    <w:rPr>
      <w:b w:val="0"/>
      <w:color w:val="000000" w:themeColor="text1"/>
      <w:sz w:val="32"/>
    </w:rPr>
  </w:style>
  <w:style w:type="paragraph" w:customStyle="1" w:styleId="Head2">
    <w:name w:val="Head2"/>
    <w:basedOn w:val="Heading2"/>
    <w:link w:val="Head2Char"/>
    <w:qFormat/>
    <w:rsid w:val="004E7355"/>
    <w:pPr>
      <w:numPr>
        <w:numId w:val="13"/>
      </w:numPr>
      <w:suppressAutoHyphens/>
      <w:spacing w:before="280" w:after="240"/>
      <w:ind w:left="851" w:hanging="851"/>
    </w:pPr>
    <w:rPr>
      <w:color w:val="05C3DE" w:themeColor="accent1"/>
      <w:sz w:val="28"/>
    </w:rPr>
  </w:style>
  <w:style w:type="character" w:customStyle="1" w:styleId="Head1Char">
    <w:name w:val="Head1 Char"/>
    <w:basedOn w:val="DefaultParagraphFont"/>
    <w:link w:val="Head1"/>
    <w:rsid w:val="00413968"/>
    <w:rPr>
      <w:rFonts w:asciiTheme="majorHAnsi" w:eastAsiaTheme="majorEastAsia" w:hAnsiTheme="majorHAnsi" w:cstheme="majorBidi"/>
      <w:bCs/>
      <w:color w:val="000000" w:themeColor="text1"/>
      <w:sz w:val="32"/>
      <w:szCs w:val="28"/>
      <w:lang w:eastAsia="en-US"/>
    </w:rPr>
  </w:style>
  <w:style w:type="paragraph" w:customStyle="1" w:styleId="Head3">
    <w:name w:val="Head3"/>
    <w:basedOn w:val="Head2"/>
    <w:link w:val="Head3Char"/>
    <w:qFormat/>
    <w:rsid w:val="00D4198D"/>
    <w:pPr>
      <w:numPr>
        <w:ilvl w:val="2"/>
      </w:numPr>
      <w:spacing w:before="240"/>
      <w:ind w:left="851" w:hanging="851"/>
      <w:outlineLvl w:val="2"/>
    </w:pPr>
    <w:rPr>
      <w:color w:val="000000" w:themeColor="text2"/>
      <w:sz w:val="24"/>
      <w:szCs w:val="48"/>
    </w:rPr>
  </w:style>
  <w:style w:type="character" w:customStyle="1" w:styleId="Head2Char">
    <w:name w:val="Head2 Char"/>
    <w:basedOn w:val="Head1Char"/>
    <w:link w:val="Head2"/>
    <w:rsid w:val="004E7355"/>
    <w:rPr>
      <w:rFonts w:asciiTheme="majorHAnsi" w:eastAsiaTheme="majorEastAsia" w:hAnsiTheme="majorHAnsi" w:cstheme="majorBidi"/>
      <w:bCs w:val="0"/>
      <w:color w:val="05C3DE" w:themeColor="accent1"/>
      <w:sz w:val="28"/>
      <w:szCs w:val="26"/>
      <w:lang w:eastAsia="en-US"/>
    </w:rPr>
  </w:style>
  <w:style w:type="character" w:customStyle="1" w:styleId="Head3Char">
    <w:name w:val="Head3 Char"/>
    <w:basedOn w:val="Head2Char"/>
    <w:link w:val="Head3"/>
    <w:rsid w:val="00D4198D"/>
    <w:rPr>
      <w:rFonts w:asciiTheme="majorHAnsi" w:eastAsiaTheme="majorEastAsia" w:hAnsiTheme="majorHAnsi" w:cstheme="majorBidi"/>
      <w:bCs w:val="0"/>
      <w:color w:val="000000" w:themeColor="text2"/>
      <w:sz w:val="24"/>
      <w:szCs w:val="48"/>
      <w:lang w:eastAsia="en-US"/>
    </w:rPr>
  </w:style>
  <w:style w:type="numbering" w:customStyle="1" w:styleId="Style2">
    <w:name w:val="Style2"/>
    <w:uiPriority w:val="99"/>
    <w:locked/>
    <w:rsid w:val="001C78CA"/>
    <w:pPr>
      <w:numPr>
        <w:numId w:val="10"/>
      </w:numPr>
    </w:pPr>
  </w:style>
  <w:style w:type="paragraph" w:customStyle="1" w:styleId="Head4">
    <w:name w:val="Head4"/>
    <w:basedOn w:val="Normal"/>
    <w:link w:val="Head4Char"/>
    <w:qFormat/>
    <w:rsid w:val="00D4198D"/>
    <w:pPr>
      <w:keepNext/>
      <w:keepLines/>
      <w:numPr>
        <w:ilvl w:val="3"/>
        <w:numId w:val="13"/>
      </w:numPr>
      <w:suppressAutoHyphens/>
      <w:spacing w:before="220" w:after="220"/>
      <w:ind w:left="851" w:hanging="851"/>
      <w:outlineLvl w:val="3"/>
    </w:pPr>
    <w:rPr>
      <w:rFonts w:cs="Arial"/>
      <w:bCs/>
      <w:color w:val="000000"/>
      <w:sz w:val="22"/>
      <w:szCs w:val="30"/>
    </w:rPr>
  </w:style>
  <w:style w:type="character" w:customStyle="1" w:styleId="Head4Char">
    <w:name w:val="Head4 Char"/>
    <w:basedOn w:val="DefaultParagraphFont"/>
    <w:link w:val="Head4"/>
    <w:rsid w:val="00D4198D"/>
    <w:rPr>
      <w:rFonts w:cs="Arial"/>
      <w:bCs/>
      <w:color w:val="000000"/>
      <w:sz w:val="22"/>
      <w:szCs w:val="30"/>
      <w:lang w:eastAsia="en-US"/>
    </w:rPr>
  </w:style>
  <w:style w:type="numbering" w:customStyle="1" w:styleId="HeadList1">
    <w:name w:val="Head List 1"/>
    <w:uiPriority w:val="99"/>
    <w:rsid w:val="001076BC"/>
    <w:pPr>
      <w:numPr>
        <w:numId w:val="12"/>
      </w:numPr>
    </w:pPr>
  </w:style>
  <w:style w:type="numbering" w:customStyle="1" w:styleId="HeadList3">
    <w:name w:val="Head List 3"/>
    <w:uiPriority w:val="99"/>
    <w:rsid w:val="00FC4258"/>
    <w:pPr>
      <w:numPr>
        <w:numId w:val="15"/>
      </w:numPr>
    </w:pPr>
  </w:style>
  <w:style w:type="numbering" w:customStyle="1" w:styleId="HeadList4">
    <w:name w:val="Head List 4"/>
    <w:uiPriority w:val="99"/>
    <w:rsid w:val="00DD7E0C"/>
    <w:pPr>
      <w:numPr>
        <w:numId w:val="17"/>
      </w:numPr>
    </w:pPr>
  </w:style>
  <w:style w:type="paragraph" w:styleId="Footer">
    <w:name w:val="footer"/>
    <w:basedOn w:val="Normal"/>
    <w:link w:val="FooterChar"/>
    <w:uiPriority w:val="99"/>
    <w:unhideWhenUsed/>
    <w:rsid w:val="006F48B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8B6"/>
    <w:rPr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71EE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D76"/>
    <w:rPr>
      <w:rFonts w:asciiTheme="majorHAnsi" w:eastAsiaTheme="majorEastAsia" w:hAnsiTheme="majorHAnsi" w:cstheme="majorBidi"/>
      <w:color w:val="0391A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D76"/>
    <w:rPr>
      <w:rFonts w:asciiTheme="majorHAnsi" w:eastAsiaTheme="majorEastAsia" w:hAnsiTheme="majorHAnsi" w:cstheme="majorBidi"/>
      <w:color w:val="02606E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D76"/>
    <w:rPr>
      <w:rFonts w:asciiTheme="majorHAnsi" w:eastAsiaTheme="majorEastAsia" w:hAnsiTheme="majorHAnsi" w:cstheme="majorBidi"/>
      <w:i/>
      <w:iCs/>
      <w:color w:val="0391A6" w:themeColor="accent1" w:themeShade="BF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D76"/>
    <w:rPr>
      <w:rFonts w:asciiTheme="majorHAnsi" w:eastAsiaTheme="majorEastAsia" w:hAnsiTheme="majorHAnsi" w:cstheme="majorBidi"/>
      <w:color w:val="0391A6" w:themeColor="accent1" w:themeShade="BF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D76"/>
    <w:rPr>
      <w:rFonts w:asciiTheme="majorHAnsi" w:eastAsiaTheme="majorEastAsia" w:hAnsiTheme="majorHAnsi" w:cstheme="majorBidi"/>
      <w:color w:val="02606E" w:themeColor="accent1" w:themeShade="7F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D76"/>
    <w:rPr>
      <w:rFonts w:asciiTheme="majorHAnsi" w:eastAsiaTheme="majorEastAsia" w:hAnsiTheme="majorHAnsi" w:cstheme="majorBidi"/>
      <w:i/>
      <w:iCs/>
      <w:color w:val="02606E" w:themeColor="accent1" w:themeShade="7F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D7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D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TitleHeader">
    <w:name w:val="Title Header"/>
    <w:basedOn w:val="Title"/>
    <w:link w:val="TitleHeaderChar"/>
    <w:qFormat/>
    <w:rsid w:val="00433154"/>
    <w:pPr>
      <w:pBdr>
        <w:bottom w:val="single" w:sz="4" w:space="1" w:color="05C3DE" w:themeColor="accent1"/>
      </w:pBdr>
      <w:tabs>
        <w:tab w:val="left" w:pos="6396"/>
      </w:tabs>
      <w:spacing w:before="600" w:after="600"/>
      <w:ind w:left="2268"/>
    </w:pPr>
    <w:rPr>
      <w:color w:val="05C3DE" w:themeColor="accent1"/>
    </w:rPr>
  </w:style>
  <w:style w:type="character" w:customStyle="1" w:styleId="TitleHeaderChar">
    <w:name w:val="Title Header Char"/>
    <w:basedOn w:val="BodyChar"/>
    <w:link w:val="TitleHeader"/>
    <w:rsid w:val="00433154"/>
    <w:rPr>
      <w:rFonts w:asciiTheme="majorHAnsi" w:eastAsiaTheme="majorEastAsia" w:hAnsiTheme="majorHAnsi" w:cstheme="majorBidi"/>
      <w:color w:val="05C3DE" w:themeColor="accent1"/>
      <w:spacing w:val="-10"/>
      <w:kern w:val="28"/>
      <w:sz w:val="56"/>
      <w:szCs w:val="5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76B9"/>
    <w:rPr>
      <w:color w:val="000000" w:themeColor="followedHyperlink"/>
      <w:u w:val="single"/>
    </w:rPr>
  </w:style>
  <w:style w:type="paragraph" w:customStyle="1" w:styleId="BodyNoSpace">
    <w:name w:val="BodyNoSpace"/>
    <w:basedOn w:val="Body"/>
    <w:qFormat/>
    <w:rsid w:val="00D4198D"/>
    <w:pPr>
      <w:spacing w:before="0" w:after="0" w:line="240" w:lineRule="auto"/>
    </w:pPr>
  </w:style>
  <w:style w:type="paragraph" w:styleId="NoSpacing">
    <w:name w:val="No Spacing"/>
    <w:uiPriority w:val="1"/>
    <w:qFormat/>
    <w:rsid w:val="00200EF5"/>
    <w:pPr>
      <w:spacing w:before="0" w:after="0" w:line="240" w:lineRule="auto"/>
    </w:pPr>
    <w:rPr>
      <w:rFonts w:eastAsiaTheme="minorHAnsi" w:cstheme="minorBidi"/>
      <w:color w:val="000000" w:themeColor="text1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rsid w:val="00433154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15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eGridLight">
    <w:name w:val="Grid Table Light"/>
    <w:basedOn w:val="TableNormal"/>
    <w:uiPriority w:val="40"/>
    <w:rsid w:val="00200E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43C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43C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43C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3C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rsid w:val="002A51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B76D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B7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B76D0"/>
  </w:style>
  <w:style w:type="character" w:customStyle="1" w:styleId="eop">
    <w:name w:val="eop"/>
    <w:basedOn w:val="DefaultParagraphFont"/>
    <w:rsid w:val="003B7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m.gov/content/entity-registr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lladium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5C3DE"/>
      </a:accent1>
      <a:accent2>
        <a:srgbClr val="64A70B"/>
      </a:accent2>
      <a:accent3>
        <a:srgbClr val="FFB500"/>
      </a:accent3>
      <a:accent4>
        <a:srgbClr val="E57200"/>
      </a:accent4>
      <a:accent5>
        <a:srgbClr val="BA0C2F"/>
      </a:accent5>
      <a:accent6>
        <a:srgbClr val="8D6E97"/>
      </a:accent6>
      <a:hlink>
        <a:srgbClr val="000000"/>
      </a:hlink>
      <a:folHlink>
        <a:srgbClr val="000000"/>
      </a:folHlink>
    </a:clrScheme>
    <a:fontScheme name="GR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f91b0af-a72e-4dd3-8268-94f91e472b9d" xsi:nil="true"/>
    <lcf76f155ced4ddcb4097134ff3c332f xmlns="cf91b0af-a72e-4dd3-8268-94f91e472b9d">
      <Terms xmlns="http://schemas.microsoft.com/office/infopath/2007/PartnerControls"/>
    </lcf76f155ced4ddcb4097134ff3c332f>
    <TaxCatchAll xmlns="cb072776-f788-448c-b714-c7f8cb34fd0a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5CB41E8347D459E64753A8BD61C91" ma:contentTypeVersion="18" ma:contentTypeDescription="Create a new document." ma:contentTypeScope="" ma:versionID="844a9ecb8f1b8d5096887ab56bbed305">
  <xsd:schema xmlns:xsd="http://www.w3.org/2001/XMLSchema" xmlns:xs="http://www.w3.org/2001/XMLSchema" xmlns:p="http://schemas.microsoft.com/office/2006/metadata/properties" xmlns:ns2="cf91b0af-a72e-4dd3-8268-94f91e472b9d" xmlns:ns3="330f1608-76c2-4e95-a56c-dcbc0d77f5de" xmlns:ns4="cb072776-f788-448c-b714-c7f8cb34fd0a" targetNamespace="http://schemas.microsoft.com/office/2006/metadata/properties" ma:root="true" ma:fieldsID="79d78e9ab4cbcd42f6b8351d44ed5701" ns2:_="" ns3:_="" ns4:_="">
    <xsd:import namespace="cf91b0af-a72e-4dd3-8268-94f91e472b9d"/>
    <xsd:import namespace="330f1608-76c2-4e95-a56c-dcbc0d77f5de"/>
    <xsd:import namespace="cb072776-f788-448c-b714-c7f8cb34f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b0af-a72e-4dd3-8268-94f91e472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f1608-76c2-4e95-a56c-dcbc0d77f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72776-f788-448c-b714-c7f8cb34fd0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51a025f-bb41-4b9a-a333-e6c3e343a028}" ma:internalName="TaxCatchAll" ma:showField="CatchAllData" ma:web="330f1608-76c2-4e95-a56c-dcbc0d77f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A029-C058-4AEE-BBF7-14D59B3DD266}">
  <ds:schemaRefs>
    <ds:schemaRef ds:uri="http://schemas.microsoft.com/office/2006/metadata/properties"/>
    <ds:schemaRef ds:uri="http://schemas.microsoft.com/office/infopath/2007/PartnerControls"/>
    <ds:schemaRef ds:uri="cf91b0af-a72e-4dd3-8268-94f91e472b9d"/>
    <ds:schemaRef ds:uri="cb072776-f788-448c-b714-c7f8cb34fd0a"/>
  </ds:schemaRefs>
</ds:datastoreItem>
</file>

<file path=customXml/itemProps2.xml><?xml version="1.0" encoding="utf-8"?>
<ds:datastoreItem xmlns:ds="http://schemas.openxmlformats.org/officeDocument/2006/customXml" ds:itemID="{066E943E-7908-4C06-A101-F421D7C1F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5124C-6DD9-45DB-8FB0-8787EB25B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b0af-a72e-4dd3-8268-94f91e472b9d"/>
    <ds:schemaRef ds:uri="330f1608-76c2-4e95-a56c-dcbc0d77f5de"/>
    <ds:schemaRef ds:uri="cb072776-f788-448c-b714-c7f8cb34f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49F581-88D5-4652-BBF8-E85E228C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Sabillon, Maria</dc:creator>
  <cp:keywords/>
  <dc:description/>
  <cp:lastModifiedBy>Howley, Ling</cp:lastModifiedBy>
  <cp:revision>2</cp:revision>
  <cp:lastPrinted>2015-08-07T05:56:00Z</cp:lastPrinted>
  <dcterms:created xsi:type="dcterms:W3CDTF">2023-05-30T20:08:00Z</dcterms:created>
  <dcterms:modified xsi:type="dcterms:W3CDTF">2023-05-30T20:08:00Z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0x0101006DF5CB41E8347D459E64753A8BD61C91</vt:lpwstr>
  </property>
</Properties>
</file>